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70" w:rsidRDefault="00870EC2">
      <w:pPr>
        <w:pStyle w:val="Titolo1"/>
        <w:jc w:val="right"/>
      </w:pPr>
      <w:r>
        <w:rPr>
          <w:sz w:val="20"/>
          <w:szCs w:val="20"/>
        </w:rPr>
        <w:t>ALLEGATO B</w:t>
      </w:r>
    </w:p>
    <w:p w:rsidR="00926B70" w:rsidRDefault="00926B70">
      <w:pPr>
        <w:pStyle w:val="Standard"/>
        <w:spacing w:before="0" w:after="0"/>
        <w:rPr>
          <w:sz w:val="20"/>
          <w:szCs w:val="20"/>
        </w:rPr>
      </w:pPr>
    </w:p>
    <w:p w:rsidR="00926B70" w:rsidRDefault="00926B70">
      <w:pPr>
        <w:pStyle w:val="Annexetitre"/>
        <w:spacing w:before="0" w:after="0"/>
        <w:jc w:val="both"/>
        <w:rPr>
          <w:caps/>
          <w:sz w:val="16"/>
          <w:szCs w:val="16"/>
          <w:u w:val="none"/>
        </w:rPr>
      </w:pPr>
    </w:p>
    <w:p w:rsidR="00926B70" w:rsidRDefault="00870EC2">
      <w:pPr>
        <w:pStyle w:val="Annexetitre"/>
        <w:spacing w:before="0" w:after="0"/>
        <w:rPr>
          <w:caps/>
          <w:sz w:val="16"/>
          <w:szCs w:val="16"/>
          <w:u w:val="none"/>
        </w:rPr>
      </w:pPr>
      <w:r>
        <w:rPr>
          <w:caps/>
          <w:sz w:val="16"/>
          <w:szCs w:val="16"/>
          <w:u w:val="none"/>
        </w:rPr>
        <w:t>Modello di formulario per il documento di gara unico europeo (DGUE)</w:t>
      </w:r>
    </w:p>
    <w:p w:rsidR="00926B70" w:rsidRDefault="00926B70">
      <w:pPr>
        <w:pStyle w:val="Standard"/>
        <w:spacing w:before="0" w:after="0"/>
      </w:pPr>
    </w:p>
    <w:p w:rsidR="00926B70" w:rsidRDefault="00870EC2">
      <w:pPr>
        <w:pStyle w:val="ChapterTitle"/>
        <w:spacing w:after="0"/>
        <w:jc w:val="both"/>
        <w:rPr>
          <w:sz w:val="18"/>
          <w:szCs w:val="18"/>
        </w:rPr>
      </w:pPr>
      <w:r>
        <w:rPr>
          <w:sz w:val="18"/>
          <w:szCs w:val="18"/>
        </w:rPr>
        <w:t>Parte I: Informazioni sulla procedura di appalto e sull'amministrazione aggiudicatrice o ente aggiudicatore</w:t>
      </w:r>
    </w:p>
    <w:p w:rsidR="00926B70" w:rsidRDefault="00926B70">
      <w:pPr>
        <w:pStyle w:val="Standard"/>
        <w:spacing w:before="0" w:after="0"/>
      </w:pP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w:t>
      </w:r>
      <w:r>
        <w:rPr>
          <w:rFonts w:ascii="Arial" w:hAnsi="Arial" w:cs="Arial"/>
          <w:b/>
          <w:sz w:val="15"/>
          <w:szCs w:val="15"/>
        </w:rPr>
        <w:t>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926B70" w:rsidRDefault="00926B70">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 xml:space="preserve">Numero dell'avviso nella GU S: [ ][ ][ ][ ]/S [ ][ </w:t>
      </w:r>
      <w:r>
        <w:rPr>
          <w:rFonts w:ascii="Arial" w:hAnsi="Arial" w:cs="Arial"/>
          <w:b/>
          <w:sz w:val="15"/>
          <w:szCs w:val="15"/>
        </w:rPr>
        <w:t>][ ]–[ ][ ][ ][ ][ ][ ][ ]</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Se </w:t>
      </w:r>
      <w:r>
        <w:rPr>
          <w:rFonts w:ascii="Arial" w:hAnsi="Arial" w:cs="Arial"/>
          <w:b/>
          <w:sz w:val="15"/>
          <w:szCs w:val="15"/>
        </w:rPr>
        <w:t>non sussiste obbligo di pubblicazione di un avviso nella Gazzetta ufficiale dell'Unione europea, fornire altre informazioni in modo da permettere l'individuazione univoca della procedura di appalto (ad esempio il rimando ad una pubblicazione a livello nazi</w:t>
      </w:r>
      <w:r>
        <w:rPr>
          <w:rFonts w:ascii="Arial" w:hAnsi="Arial" w:cs="Arial"/>
          <w:b/>
          <w:sz w:val="15"/>
          <w:szCs w:val="15"/>
        </w:rPr>
        <w:t>onale): [….]</w:t>
      </w:r>
    </w:p>
    <w:p w:rsidR="00926B70" w:rsidRDefault="00926B70">
      <w:pPr>
        <w:pStyle w:val="SectionTitle"/>
        <w:spacing w:after="0"/>
        <w:jc w:val="both"/>
        <w:rPr>
          <w:rFonts w:ascii="Arial" w:hAnsi="Arial" w:cs="Arial"/>
          <w:b w:val="0"/>
          <w:caps/>
          <w:sz w:val="16"/>
          <w:szCs w:val="16"/>
        </w:rPr>
      </w:pPr>
    </w:p>
    <w:p w:rsidR="00926B70" w:rsidRDefault="00870EC2">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w:t>
      </w:r>
      <w:r>
        <w:rPr>
          <w:rFonts w:ascii="Arial" w:hAnsi="Arial" w:cs="Arial"/>
          <w:b/>
          <w:color w:val="000000"/>
          <w:sz w:val="14"/>
          <w:szCs w:val="14"/>
        </w:rPr>
        <w:t xml:space="preserve"> informazioni devono essere inserite dall'operatore economico.</w:t>
      </w:r>
    </w:p>
    <w:tbl>
      <w:tblPr>
        <w:tblW w:w="9358" w:type="dxa"/>
        <w:tblInd w:w="-65" w:type="dxa"/>
        <w:tblCellMar>
          <w:left w:w="93" w:type="dxa"/>
        </w:tblCellMar>
        <w:tblLook w:val="00A0" w:firstRow="1" w:lastRow="0" w:firstColumn="1" w:lastColumn="0" w:noHBand="0" w:noVBand="0"/>
      </w:tblPr>
      <w:tblGrid>
        <w:gridCol w:w="4644"/>
        <w:gridCol w:w="4714"/>
      </w:tblGrid>
      <w:tr w:rsidR="00926B70">
        <w:trPr>
          <w:trHeight w:val="349"/>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4"/>
                <w:szCs w:val="14"/>
              </w:rPr>
            </w:pPr>
            <w:r>
              <w:rPr>
                <w:rFonts w:ascii="Arial" w:hAnsi="Arial" w:cs="Arial"/>
                <w:b/>
                <w:sz w:val="14"/>
                <w:szCs w:val="14"/>
              </w:rPr>
              <w:t>Risposta:</w:t>
            </w:r>
          </w:p>
        </w:tc>
      </w:tr>
      <w:tr w:rsidR="00926B70">
        <w:trPr>
          <w:trHeight w:val="349"/>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color w:val="000000"/>
                <w:sz w:val="14"/>
                <w:szCs w:val="14"/>
              </w:rPr>
            </w:pPr>
            <w:r>
              <w:rPr>
                <w:rFonts w:ascii="Arial" w:hAnsi="Arial" w:cs="Arial"/>
                <w:color w:val="000000"/>
                <w:sz w:val="14"/>
                <w:szCs w:val="14"/>
              </w:rPr>
              <w:t>Nome:</w:t>
            </w:r>
          </w:p>
          <w:p w:rsidR="00926B70" w:rsidRDefault="00870EC2">
            <w:pPr>
              <w:pStyle w:val="Standard"/>
              <w:rPr>
                <w:rFonts w:ascii="Arial" w:hAnsi="Arial" w:cs="Arial"/>
                <w:color w:val="000000"/>
                <w:sz w:val="14"/>
                <w:szCs w:val="14"/>
              </w:rPr>
            </w:pPr>
            <w:r>
              <w:rPr>
                <w:rFonts w:ascii="Arial" w:hAnsi="Arial" w:cs="Arial"/>
                <w:color w:val="000000"/>
                <w:sz w:val="14"/>
                <w:szCs w:val="14"/>
              </w:rPr>
              <w:t>Codice fiscale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4"/>
                <w:szCs w:val="14"/>
              </w:rPr>
            </w:pPr>
            <w:r>
              <w:rPr>
                <w:rFonts w:ascii="Arial" w:hAnsi="Arial" w:cs="Arial"/>
                <w:color w:val="000000"/>
                <w:sz w:val="14"/>
                <w:szCs w:val="14"/>
              </w:rPr>
              <w:t>[C.I.S.S. - CONSORZIO INTERCOMUNALE SERVIZI SOCIALI PINEROLO]</w:t>
            </w:r>
          </w:p>
          <w:p w:rsidR="00926B70" w:rsidRDefault="00870EC2">
            <w:pPr>
              <w:pStyle w:val="Standard"/>
            </w:pPr>
            <w:r>
              <w:rPr>
                <w:rFonts w:ascii="Arial" w:hAnsi="Arial" w:cs="Arial"/>
                <w:color w:val="000000"/>
                <w:sz w:val="14"/>
                <w:szCs w:val="14"/>
              </w:rPr>
              <w:t>[07329610013]</w:t>
            </w:r>
          </w:p>
        </w:tc>
      </w:tr>
      <w:tr w:rsidR="00926B70">
        <w:trPr>
          <w:trHeight w:val="485"/>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4"/>
                <w:szCs w:val="14"/>
              </w:rPr>
            </w:pPr>
            <w:r>
              <w:rPr>
                <w:rFonts w:ascii="Arial" w:hAnsi="Arial" w:cs="Arial"/>
                <w:b/>
                <w:sz w:val="14"/>
                <w:szCs w:val="14"/>
              </w:rPr>
              <w:t>Di quale appalto si tratta?</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4"/>
                <w:szCs w:val="14"/>
              </w:rPr>
            </w:pPr>
            <w:r>
              <w:rPr>
                <w:rFonts w:ascii="Arial" w:hAnsi="Arial" w:cs="Arial"/>
                <w:b/>
                <w:sz w:val="14"/>
                <w:szCs w:val="14"/>
              </w:rPr>
              <w:t>Risposta:</w:t>
            </w:r>
          </w:p>
        </w:tc>
      </w:tr>
      <w:tr w:rsidR="00926B70">
        <w:trPr>
          <w:trHeight w:val="484"/>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4"/>
                <w:szCs w:val="14"/>
              </w:rPr>
              <w:t xml:space="preserve">Titolo o breve </w:t>
            </w:r>
            <w:r>
              <w:rPr>
                <w:rFonts w:ascii="Arial" w:hAnsi="Arial" w:cs="Arial"/>
                <w:sz w:val="14"/>
                <w:szCs w:val="14"/>
              </w:rPr>
              <w:t>descrizione dell'appalto (</w:t>
            </w:r>
            <w:r>
              <w:rPr>
                <w:rStyle w:val="Richiamoallanotaapidipagina"/>
                <w:rFonts w:ascii="Arial" w:hAnsi="Arial" w:cs="Arial"/>
                <w:sz w:val="14"/>
                <w:szCs w:val="14"/>
              </w:rPr>
              <w:footnoteReference w:id="4"/>
            </w:r>
            <w:r>
              <w:rPr>
                <w:rFonts w:ascii="Arial" w:hAnsi="Arial" w:cs="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jc w:val="both"/>
            </w:pPr>
            <w:r>
              <w:rPr>
                <w:rFonts w:ascii="Arial" w:hAnsi="Arial" w:cs="Arial"/>
                <w:sz w:val="14"/>
                <w:szCs w:val="14"/>
              </w:rPr>
              <w:t>[</w:t>
            </w:r>
            <w:r>
              <w:rPr>
                <w:rFonts w:ascii="Arial" w:hAnsi="Arial" w:cs="Arial"/>
                <w:color w:val="000000"/>
                <w:sz w:val="14"/>
                <w:szCs w:val="14"/>
              </w:rPr>
              <w:t>GESTIONE DEL CENTRO DIURNO PEGASO E DI LABORATORI EDUCATIVI TERRITORIALI per ADULTI CON DISABILITA’-</w:t>
            </w:r>
          </w:p>
          <w:p w:rsidR="00926B70" w:rsidRDefault="00870EC2">
            <w:pPr>
              <w:pStyle w:val="Standard"/>
              <w:jc w:val="both"/>
            </w:pPr>
            <w:r>
              <w:rPr>
                <w:rFonts w:ascii="Arial" w:hAnsi="Arial" w:cs="Arial"/>
                <w:color w:val="000000"/>
                <w:sz w:val="14"/>
                <w:szCs w:val="14"/>
              </w:rPr>
              <w:t>LOTTO 1 – SERVIZIO DI GESTIONE DEL CENTRO DIURNO PER DISABILI “PEGASO” SITO IN VIGONE (TO) –  PER UN PERIODO DI 36 MESI.</w:t>
            </w:r>
          </w:p>
          <w:p w:rsidR="00926B70" w:rsidRDefault="00870EC2">
            <w:pPr>
              <w:pStyle w:val="Standard"/>
              <w:jc w:val="both"/>
            </w:pPr>
            <w:r>
              <w:rPr>
                <w:rFonts w:ascii="Arial" w:hAnsi="Arial" w:cs="Arial"/>
                <w:color w:val="000000"/>
                <w:sz w:val="14"/>
                <w:szCs w:val="14"/>
              </w:rPr>
              <w:t>LOT</w:t>
            </w:r>
            <w:r>
              <w:rPr>
                <w:rFonts w:ascii="Arial" w:hAnsi="Arial" w:cs="Arial"/>
                <w:color w:val="000000"/>
                <w:sz w:val="14"/>
                <w:szCs w:val="14"/>
              </w:rPr>
              <w:t>TO 2 – SERVIZIO DI GESTIONE DEI LABORATORI EDUCATIVI TERRITORIALI PER DISABILI “AREA PINEROLESE” –  PER UN PERIODO DI 36 MESI.</w:t>
            </w:r>
          </w:p>
          <w:p w:rsidR="00926B70" w:rsidRDefault="00870EC2">
            <w:pPr>
              <w:pStyle w:val="Standard"/>
              <w:jc w:val="both"/>
            </w:pPr>
            <w:r>
              <w:rPr>
                <w:rFonts w:ascii="Arial" w:hAnsi="Arial" w:cs="Arial"/>
                <w:color w:val="000000"/>
                <w:sz w:val="14"/>
                <w:szCs w:val="14"/>
              </w:rPr>
              <w:t>LOTTO 3 – SERVIZIO DI GESTIONE DEI LABORATORI EDUCATIVI TERRITORIALI PER DISABILI “AREA VAL PELLICE” –  PER UN PERIODO DI 36 MESI</w:t>
            </w:r>
            <w:r>
              <w:rPr>
                <w:rFonts w:ascii="Arial" w:hAnsi="Arial" w:cs="Arial"/>
                <w:color w:val="000000"/>
                <w:sz w:val="14"/>
                <w:szCs w:val="14"/>
              </w:rPr>
              <w:t>.</w:t>
            </w:r>
            <w:r>
              <w:rPr>
                <w:rFonts w:ascii="Arial" w:hAnsi="Arial" w:cs="Arial"/>
                <w:sz w:val="14"/>
                <w:szCs w:val="14"/>
              </w:rPr>
              <w:t>]</w:t>
            </w:r>
          </w:p>
        </w:tc>
      </w:tr>
      <w:tr w:rsidR="00926B70">
        <w:trPr>
          <w:trHeight w:val="484"/>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5"/>
            </w:r>
            <w:r>
              <w:rPr>
                <w:rFonts w:ascii="Arial" w:hAnsi="Arial" w:cs="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4"/>
                <w:szCs w:val="14"/>
              </w:rPr>
            </w:pPr>
            <w:r>
              <w:rPr>
                <w:rFonts w:ascii="Arial" w:hAnsi="Arial" w:cs="Arial"/>
                <w:sz w:val="14"/>
                <w:szCs w:val="14"/>
              </w:rPr>
              <w:t>[   ]</w:t>
            </w:r>
          </w:p>
        </w:tc>
      </w:tr>
      <w:tr w:rsidR="00926B70">
        <w:trPr>
          <w:trHeight w:val="484"/>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color w:val="000000"/>
                <w:sz w:val="14"/>
                <w:szCs w:val="14"/>
              </w:rPr>
              <w:lastRenderedPageBreak/>
              <w:t>CIG</w:t>
            </w: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870EC2">
            <w:pPr>
              <w:pStyle w:val="Standard"/>
            </w:pPr>
            <w:r>
              <w:rPr>
                <w:rFonts w:ascii="Arial" w:hAnsi="Arial" w:cs="Arial"/>
                <w:color w:val="000000"/>
                <w:sz w:val="14"/>
                <w:szCs w:val="14"/>
              </w:rPr>
              <w:t>CUP (ove previsto)</w:t>
            </w:r>
          </w:p>
          <w:p w:rsidR="00926B70" w:rsidRDefault="00870EC2">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4"/>
                <w:szCs w:val="14"/>
              </w:rPr>
            </w:pPr>
            <w:r>
              <w:rPr>
                <w:rFonts w:ascii="Arial" w:hAnsi="Arial" w:cs="Arial"/>
                <w:color w:val="000000"/>
                <w:sz w:val="14"/>
                <w:szCs w:val="14"/>
              </w:rPr>
              <w:t>[LOTTO 1 –</w:t>
            </w:r>
            <w:r>
              <w:rPr>
                <w:rFonts w:ascii="Arial" w:hAnsi="Arial" w:cs="Arial"/>
                <w:color w:val="000000"/>
                <w:sz w:val="14"/>
                <w:szCs w:val="14"/>
              </w:rPr>
              <w:t xml:space="preserve"> SERVIZIO DI GESTIONE DEL CENTRO DIURNO PER DISABILI “PEGASO” SITO IN VIGONE (TO) –  PER UN PERIODO DI 36 MESI – CUI 07329610013202000002 – CIG 9004963A8A.</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 xml:space="preserve">LOTTO 2 – SERVIZIO DI GESTIONE DEI LABORATORI EDUCATIVI TERRITORIALI PER DISABILI “AREA PINEROLESE” </w:t>
            </w:r>
            <w:r>
              <w:rPr>
                <w:rFonts w:ascii="Arial" w:hAnsi="Arial" w:cs="Arial"/>
                <w:color w:val="000000"/>
                <w:sz w:val="14"/>
                <w:szCs w:val="14"/>
              </w:rPr>
              <w:t>–  PER UN PERIODO DI 36 MESI – CUI 07329610013202000002 – CIG 900513152F.</w:t>
            </w:r>
          </w:p>
          <w:p w:rsidR="00926B70" w:rsidRDefault="00870EC2">
            <w:pPr>
              <w:pStyle w:val="Standard"/>
            </w:pPr>
            <w:r>
              <w:rPr>
                <w:rFonts w:ascii="Arial" w:hAnsi="Arial" w:cs="Arial"/>
                <w:color w:val="000000"/>
                <w:sz w:val="14"/>
                <w:szCs w:val="14"/>
              </w:rPr>
              <w:t>LOTTO 3 – SERVIZIO DI GESTIONE DEI LABORATORI EDUCATIVI TERRITORIALI PER DISABILI “AREA VAL PELLICE” –  PER UN PERIODO DI 36 MESI – CUI 07329610013202000002 – CIG 9005162EC1.]</w:t>
            </w:r>
          </w:p>
          <w:p w:rsidR="00926B70" w:rsidRDefault="00926B70">
            <w:pPr>
              <w:pStyle w:val="Standard"/>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w:t>
            </w:r>
          </w:p>
          <w:p w:rsidR="00926B70" w:rsidRDefault="00870EC2">
            <w:pPr>
              <w:pStyle w:val="Standard"/>
              <w:rPr>
                <w:rFonts w:ascii="Arial" w:hAnsi="Arial" w:cs="Arial"/>
                <w:color w:val="000000"/>
                <w:sz w:val="14"/>
                <w:szCs w:val="14"/>
              </w:rPr>
            </w:pPr>
            <w:r>
              <w:rPr>
                <w:rFonts w:ascii="Arial" w:hAnsi="Arial" w:cs="Arial"/>
                <w:color w:val="000000"/>
                <w:sz w:val="14"/>
                <w:szCs w:val="14"/>
              </w:rPr>
              <w:t>[  ]</w:t>
            </w:r>
          </w:p>
        </w:tc>
      </w:tr>
    </w:tbl>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r>
        <w:br w:type="page"/>
      </w:r>
    </w:p>
    <w:p w:rsidR="00926B70" w:rsidRDefault="00926B70">
      <w:pPr>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p>
    <w:p w:rsidR="00926B70" w:rsidRDefault="00870EC2">
      <w:pPr>
        <w:pStyle w:val="ChapterTitle"/>
        <w:rPr>
          <w:sz w:val="18"/>
          <w:szCs w:val="18"/>
        </w:rPr>
      </w:pPr>
      <w:r>
        <w:rPr>
          <w:sz w:val="18"/>
          <w:szCs w:val="18"/>
        </w:rPr>
        <w:t>Parte II: Informazioni sull'operatore economico</w:t>
      </w:r>
    </w:p>
    <w:p w:rsidR="00926B70" w:rsidRDefault="00870EC2">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65" w:type="dxa"/>
        <w:tblCellMar>
          <w:left w:w="93" w:type="dxa"/>
        </w:tblCellMar>
        <w:tblLook w:val="00A0" w:firstRow="1" w:lastRow="0" w:firstColumn="1" w:lastColumn="0" w:noHBand="0" w:noVBand="0"/>
      </w:tblPr>
      <w:tblGrid>
        <w:gridCol w:w="5736"/>
        <w:gridCol w:w="3670"/>
      </w:tblGrid>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b/>
                <w:sz w:val="14"/>
                <w:szCs w:val="14"/>
              </w:rPr>
            </w:pPr>
            <w:r>
              <w:rPr>
                <w:rFonts w:ascii="Arial" w:hAnsi="Arial" w:cs="Arial"/>
                <w:b/>
                <w:sz w:val="14"/>
                <w:szCs w:val="14"/>
              </w:rPr>
              <w:t>Risposta:</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   ]</w:t>
            </w:r>
          </w:p>
        </w:tc>
      </w:tr>
      <w:tr w:rsidR="00926B70">
        <w:trPr>
          <w:trHeight w:val="826"/>
        </w:trPr>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 xml:space="preserve">Partita </w:t>
            </w:r>
            <w:r>
              <w:rPr>
                <w:rFonts w:ascii="Arial" w:hAnsi="Arial" w:cs="Arial"/>
                <w:sz w:val="14"/>
                <w:szCs w:val="14"/>
              </w:rPr>
              <w:t>IVA, se applicabile:</w:t>
            </w:r>
          </w:p>
          <w:p w:rsidR="00926B70" w:rsidRDefault="00870EC2">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   ]</w:t>
            </w:r>
          </w:p>
          <w:p w:rsidR="00926B70" w:rsidRDefault="00870EC2">
            <w:pPr>
              <w:pStyle w:val="Text1"/>
              <w:ind w:left="0"/>
              <w:rPr>
                <w:rFonts w:ascii="Arial" w:hAnsi="Arial" w:cs="Arial"/>
                <w:sz w:val="14"/>
                <w:szCs w:val="14"/>
              </w:rPr>
            </w:pPr>
            <w:r>
              <w:rPr>
                <w:rFonts w:ascii="Arial" w:hAnsi="Arial" w:cs="Arial"/>
                <w:sz w:val="14"/>
                <w:szCs w:val="14"/>
              </w:rPr>
              <w:t>[   ]</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w:t>
            </w:r>
          </w:p>
        </w:tc>
      </w:tr>
      <w:tr w:rsidR="00926B70">
        <w:trPr>
          <w:trHeight w:val="1184"/>
        </w:trPr>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pPr>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6"/>
            </w:r>
            <w:r>
              <w:rPr>
                <w:rFonts w:ascii="Arial" w:hAnsi="Arial" w:cs="Arial"/>
                <w:color w:val="000000"/>
                <w:sz w:val="14"/>
                <w:szCs w:val="14"/>
              </w:rPr>
              <w:t>):</w:t>
            </w:r>
          </w:p>
          <w:p w:rsidR="00926B70" w:rsidRDefault="00870EC2">
            <w:pPr>
              <w:pStyle w:val="Text1"/>
              <w:ind w:left="0"/>
              <w:rPr>
                <w:rFonts w:ascii="Arial" w:hAnsi="Arial" w:cs="Arial"/>
                <w:color w:val="000000"/>
                <w:sz w:val="14"/>
                <w:szCs w:val="14"/>
              </w:rPr>
            </w:pPr>
            <w:r>
              <w:rPr>
                <w:rFonts w:ascii="Arial" w:hAnsi="Arial" w:cs="Arial"/>
                <w:color w:val="000000"/>
                <w:sz w:val="14"/>
                <w:szCs w:val="14"/>
              </w:rPr>
              <w:t>Telefono:</w:t>
            </w:r>
          </w:p>
          <w:p w:rsidR="00926B70" w:rsidRDefault="00870EC2">
            <w:pPr>
              <w:pStyle w:val="Text1"/>
              <w:ind w:left="0"/>
              <w:rPr>
                <w:rFonts w:ascii="Arial" w:hAnsi="Arial" w:cs="Arial"/>
                <w:color w:val="000000"/>
                <w:sz w:val="14"/>
                <w:szCs w:val="14"/>
              </w:rPr>
            </w:pPr>
            <w:r>
              <w:rPr>
                <w:rFonts w:ascii="Arial" w:hAnsi="Arial" w:cs="Arial"/>
                <w:color w:val="000000"/>
                <w:sz w:val="14"/>
                <w:szCs w:val="14"/>
              </w:rPr>
              <w:t>PEC o e-mail:</w:t>
            </w:r>
          </w:p>
          <w:p w:rsidR="00926B70" w:rsidRDefault="00870EC2">
            <w:pPr>
              <w:pStyle w:val="Text1"/>
              <w:ind w:left="0"/>
            </w:pPr>
            <w:r>
              <w:rPr>
                <w:rFonts w:ascii="Arial" w:hAnsi="Arial" w:cs="Arial"/>
                <w:color w:val="000000"/>
                <w:sz w:val="14"/>
                <w:szCs w:val="14"/>
              </w:rPr>
              <w:t xml:space="preserve">(indirizzo </w:t>
            </w:r>
            <w:r>
              <w:rPr>
                <w:rFonts w:ascii="Arial" w:hAnsi="Arial" w:cs="Arial"/>
                <w:color w:val="000000"/>
                <w:sz w:val="14"/>
                <w:szCs w:val="14"/>
              </w:rPr>
              <w:t>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w:t>
            </w:r>
          </w:p>
          <w:p w:rsidR="00926B70" w:rsidRDefault="00870EC2">
            <w:pPr>
              <w:pStyle w:val="Text1"/>
              <w:ind w:left="0"/>
              <w:rPr>
                <w:rFonts w:ascii="Arial" w:hAnsi="Arial" w:cs="Arial"/>
                <w:sz w:val="14"/>
                <w:szCs w:val="14"/>
              </w:rPr>
            </w:pPr>
            <w:r>
              <w:rPr>
                <w:rFonts w:ascii="Arial" w:hAnsi="Arial" w:cs="Arial"/>
                <w:sz w:val="14"/>
                <w:szCs w:val="14"/>
              </w:rPr>
              <w:t>[……………]</w:t>
            </w:r>
          </w:p>
          <w:p w:rsidR="00926B70" w:rsidRDefault="00870EC2">
            <w:pPr>
              <w:pStyle w:val="Text1"/>
              <w:ind w:left="0"/>
              <w:rPr>
                <w:rFonts w:ascii="Arial" w:hAnsi="Arial" w:cs="Arial"/>
                <w:sz w:val="14"/>
                <w:szCs w:val="14"/>
              </w:rPr>
            </w:pPr>
            <w:r>
              <w:rPr>
                <w:rFonts w:ascii="Arial" w:hAnsi="Arial" w:cs="Arial"/>
                <w:sz w:val="14"/>
                <w:szCs w:val="14"/>
              </w:rPr>
              <w:t>[……………]</w:t>
            </w:r>
          </w:p>
          <w:p w:rsidR="00926B70" w:rsidRDefault="00870EC2">
            <w:pPr>
              <w:pStyle w:val="Text1"/>
              <w:ind w:left="0"/>
              <w:rPr>
                <w:rFonts w:ascii="Arial" w:hAnsi="Arial" w:cs="Arial"/>
                <w:sz w:val="14"/>
                <w:szCs w:val="14"/>
              </w:rPr>
            </w:pPr>
            <w:r>
              <w:rPr>
                <w:rFonts w:ascii="Arial" w:hAnsi="Arial" w:cs="Arial"/>
                <w:sz w:val="14"/>
                <w:szCs w:val="14"/>
              </w:rPr>
              <w:t>[……………]</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b/>
                <w:sz w:val="14"/>
                <w:szCs w:val="14"/>
              </w:rPr>
            </w:pPr>
            <w:r>
              <w:rPr>
                <w:rFonts w:ascii="Arial" w:hAnsi="Arial" w:cs="Arial"/>
                <w:b/>
                <w:sz w:val="14"/>
                <w:szCs w:val="14"/>
              </w:rPr>
              <w:t>Risposta:</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jc w:val="both"/>
            </w:pPr>
            <w:r>
              <w:rPr>
                <w:rFonts w:ascii="Arial" w:hAnsi="Arial" w:cs="Arial"/>
                <w:sz w:val="14"/>
                <w:szCs w:val="14"/>
              </w:rPr>
              <w:t>L'operatore economico è una microimpresa, oppure un'impresa piccola o media (</w:t>
            </w:r>
            <w:r>
              <w:rPr>
                <w:rStyle w:val="Richiamoalla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sz w:val="14"/>
                <w:szCs w:val="14"/>
              </w:rPr>
            </w:pPr>
            <w:r>
              <w:rPr>
                <w:rFonts w:ascii="Arial" w:hAnsi="Arial" w:cs="Arial"/>
                <w:sz w:val="14"/>
                <w:szCs w:val="14"/>
              </w:rPr>
              <w:t>[ ] Sì [ ] No</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spacing w:before="0"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w:t>
            </w:r>
            <w:r>
              <w:rPr>
                <w:rFonts w:ascii="Arial" w:hAnsi="Arial" w:cs="Arial"/>
                <w:color w:val="000000"/>
                <w:sz w:val="14"/>
                <w:szCs w:val="14"/>
              </w:rPr>
              <w:t>economico è un laboratorio protetto, un' "impresa sociale" (</w:t>
            </w:r>
            <w:r>
              <w:rPr>
                <w:rStyle w:val="Richiamoalla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926B70" w:rsidRDefault="00926B70">
            <w:pPr>
              <w:pStyle w:val="Text1"/>
              <w:spacing w:before="0" w:after="0"/>
              <w:ind w:left="0"/>
              <w:rPr>
                <w:rFonts w:ascii="Arial" w:hAnsi="Arial" w:cs="Arial"/>
                <w:b/>
                <w:color w:val="000000"/>
                <w:sz w:val="14"/>
                <w:szCs w:val="14"/>
              </w:rPr>
            </w:pPr>
          </w:p>
          <w:p w:rsidR="00926B70" w:rsidRDefault="00870EC2">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926B70" w:rsidRDefault="00926B70">
            <w:pPr>
              <w:pStyle w:val="Text1"/>
              <w:spacing w:before="0" w:after="0"/>
              <w:ind w:left="0"/>
              <w:rPr>
                <w:rFonts w:ascii="Arial" w:hAnsi="Arial" w:cs="Arial"/>
                <w:color w:val="000000"/>
                <w:sz w:val="14"/>
                <w:szCs w:val="14"/>
              </w:rPr>
            </w:pPr>
          </w:p>
          <w:p w:rsidR="00926B70" w:rsidRDefault="00870EC2">
            <w:pPr>
              <w:pStyle w:val="Text1"/>
              <w:spacing w:before="0" w:after="0"/>
              <w:ind w:left="0"/>
              <w:jc w:val="both"/>
              <w:rPr>
                <w:rFonts w:ascii="Arial" w:hAnsi="Arial" w:cs="Arial"/>
                <w:color w:val="000000"/>
                <w:sz w:val="14"/>
                <w:szCs w:val="14"/>
              </w:rPr>
            </w:pPr>
            <w:r>
              <w:rPr>
                <w:rFonts w:ascii="Arial" w:hAnsi="Arial" w:cs="Arial"/>
                <w:color w:val="000000"/>
                <w:sz w:val="14"/>
                <w:szCs w:val="14"/>
              </w:rPr>
              <w:t xml:space="preserve">qual è la percentuale corrispondente di lavoratori con </w:t>
            </w:r>
            <w:r>
              <w:rPr>
                <w:rFonts w:ascii="Arial" w:hAnsi="Arial" w:cs="Arial"/>
                <w:color w:val="000000"/>
                <w:sz w:val="14"/>
                <w:szCs w:val="14"/>
              </w:rPr>
              <w:t>disabilità o svantaggiati?</w:t>
            </w:r>
          </w:p>
          <w:p w:rsidR="00926B70" w:rsidRDefault="00870EC2">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spacing w:before="0"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926B70" w:rsidRDefault="00926B70">
            <w:pPr>
              <w:pStyle w:val="Text1"/>
              <w:spacing w:before="0" w:after="0"/>
              <w:ind w:left="0"/>
              <w:rPr>
                <w:rFonts w:ascii="Arial" w:hAnsi="Arial" w:cs="Arial"/>
                <w:sz w:val="14"/>
                <w:szCs w:val="14"/>
              </w:rPr>
            </w:pPr>
          </w:p>
          <w:p w:rsidR="00926B70" w:rsidRDefault="00926B70">
            <w:pPr>
              <w:pStyle w:val="Text1"/>
              <w:spacing w:before="0" w:after="0"/>
              <w:ind w:left="0"/>
              <w:rPr>
                <w:rFonts w:ascii="Arial" w:hAnsi="Arial" w:cs="Arial"/>
                <w:sz w:val="14"/>
                <w:szCs w:val="14"/>
              </w:rPr>
            </w:pPr>
          </w:p>
          <w:p w:rsidR="00926B70" w:rsidRDefault="00926B70">
            <w:pPr>
              <w:pStyle w:val="Text1"/>
              <w:spacing w:before="0" w:after="0"/>
              <w:ind w:left="0"/>
              <w:rPr>
                <w:rFonts w:ascii="Arial" w:hAnsi="Arial" w:cs="Arial"/>
                <w:sz w:val="14"/>
                <w:szCs w:val="14"/>
              </w:rPr>
            </w:pPr>
          </w:p>
          <w:p w:rsidR="00926B70" w:rsidRDefault="00926B70">
            <w:pPr>
              <w:pStyle w:val="Text1"/>
              <w:spacing w:before="0" w:after="0"/>
              <w:ind w:left="0"/>
              <w:rPr>
                <w:rFonts w:ascii="Arial" w:hAnsi="Arial" w:cs="Arial"/>
                <w:sz w:val="14"/>
                <w:szCs w:val="14"/>
              </w:rPr>
            </w:pPr>
          </w:p>
          <w:p w:rsidR="00926B70" w:rsidRDefault="00870EC2">
            <w:pPr>
              <w:pStyle w:val="Text1"/>
              <w:spacing w:before="0" w:after="0"/>
              <w:ind w:left="0"/>
              <w:rPr>
                <w:rFonts w:ascii="Arial" w:hAnsi="Arial" w:cs="Arial"/>
                <w:sz w:val="14"/>
                <w:szCs w:val="14"/>
              </w:rPr>
            </w:pPr>
            <w:r>
              <w:rPr>
                <w:rFonts w:ascii="Arial" w:hAnsi="Arial" w:cs="Arial"/>
                <w:sz w:val="14"/>
                <w:szCs w:val="14"/>
              </w:rPr>
              <w:t>[……………]</w:t>
            </w:r>
          </w:p>
          <w:p w:rsidR="00926B70" w:rsidRDefault="00926B70">
            <w:pPr>
              <w:pStyle w:val="Text1"/>
              <w:spacing w:before="0" w:after="0"/>
              <w:ind w:left="0"/>
              <w:rPr>
                <w:rFonts w:ascii="Arial" w:hAnsi="Arial" w:cs="Arial"/>
                <w:sz w:val="14"/>
                <w:szCs w:val="14"/>
              </w:rPr>
            </w:pPr>
          </w:p>
          <w:p w:rsidR="00926B70" w:rsidRDefault="00926B70">
            <w:pPr>
              <w:pStyle w:val="Text1"/>
              <w:spacing w:before="0" w:after="0"/>
              <w:ind w:left="0"/>
              <w:rPr>
                <w:rFonts w:ascii="Arial" w:hAnsi="Arial" w:cs="Arial"/>
                <w:sz w:val="14"/>
                <w:szCs w:val="14"/>
              </w:rPr>
            </w:pPr>
          </w:p>
          <w:p w:rsidR="00926B70" w:rsidRDefault="00926B70">
            <w:pPr>
              <w:pStyle w:val="Text1"/>
              <w:spacing w:before="0" w:after="0"/>
              <w:ind w:left="0"/>
              <w:rPr>
                <w:rFonts w:ascii="Arial" w:hAnsi="Arial" w:cs="Arial"/>
                <w:sz w:val="14"/>
                <w:szCs w:val="14"/>
              </w:rPr>
            </w:pPr>
          </w:p>
          <w:p w:rsidR="00926B70" w:rsidRDefault="00870EC2">
            <w:pPr>
              <w:pStyle w:val="Text1"/>
              <w:spacing w:before="0" w:after="0"/>
              <w:ind w:left="0"/>
              <w:rPr>
                <w:rFonts w:ascii="Arial" w:hAnsi="Arial" w:cs="Arial"/>
                <w:sz w:val="14"/>
                <w:szCs w:val="14"/>
              </w:rPr>
            </w:pPr>
            <w:r>
              <w:rPr>
                <w:rFonts w:ascii="Arial" w:hAnsi="Arial" w:cs="Arial"/>
                <w:sz w:val="14"/>
                <w:szCs w:val="14"/>
              </w:rPr>
              <w:t>[…………....]</w:t>
            </w:r>
          </w:p>
          <w:p w:rsidR="00926B70" w:rsidRDefault="00926B70">
            <w:pPr>
              <w:pStyle w:val="Text1"/>
              <w:spacing w:before="0" w:after="0"/>
              <w:ind w:left="0"/>
              <w:rPr>
                <w:rFonts w:ascii="Arial" w:hAnsi="Arial" w:cs="Arial"/>
                <w:sz w:val="14"/>
                <w:szCs w:val="14"/>
              </w:rPr>
            </w:pP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jc w:val="both"/>
            </w:pPr>
            <w:r>
              <w:rPr>
                <w:rFonts w:ascii="Arial" w:hAnsi="Arial" w:cs="Arial"/>
                <w:color w:val="000000"/>
                <w:sz w:val="14"/>
                <w:szCs w:val="14"/>
              </w:rPr>
              <w:t>Se pertinente: l'</w:t>
            </w:r>
            <w:r>
              <w:rPr>
                <w:rFonts w:ascii="Arial" w:hAnsi="Arial" w:cs="Arial"/>
                <w:color w:val="000000"/>
                <w:sz w:val="14"/>
                <w:szCs w:val="14"/>
              </w:rPr>
              <w:t xml:space="preserve">operatore economico è iscritto in un elenco ufficiale di  </w:t>
            </w:r>
            <w:r>
              <w:rPr>
                <w:rFonts w:ascii="Arial"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rsidR="00926B70" w:rsidRDefault="00870EC2">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926B70" w:rsidRDefault="00926B70">
            <w:pPr>
              <w:pStyle w:val="Text1"/>
              <w:spacing w:before="0" w:after="0"/>
              <w:ind w:left="0"/>
              <w:rPr>
                <w:rFonts w:ascii="Arial" w:hAnsi="Arial" w:cs="Arial"/>
                <w:color w:val="000000"/>
                <w:sz w:val="14"/>
                <w:szCs w:val="14"/>
              </w:rPr>
            </w:pPr>
          </w:p>
          <w:p w:rsidR="00926B70" w:rsidRDefault="00870EC2">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w:t>
            </w:r>
            <w:r>
              <w:rPr>
                <w:rFonts w:ascii="Arial" w:hAnsi="Arial" w:cs="Arial"/>
                <w:b/>
                <w:color w:val="000000"/>
                <w:sz w:val="14"/>
                <w:szCs w:val="14"/>
              </w:rPr>
              <w:t xml:space="preserve"> le altre parti di questa sezione, la sezione B e, ove pertinente, la sezione C della presente parte, la parte III, la  parte V se applicabile, e in ogni caso compilare e firmare la parte VI.</w:t>
            </w:r>
          </w:p>
          <w:p w:rsidR="00926B70" w:rsidRDefault="00926B70">
            <w:pPr>
              <w:pStyle w:val="Text1"/>
              <w:spacing w:before="0" w:after="0"/>
              <w:ind w:left="0"/>
              <w:rPr>
                <w:rFonts w:ascii="Arial" w:hAnsi="Arial" w:cs="Arial"/>
                <w:color w:val="000000"/>
                <w:sz w:val="12"/>
                <w:szCs w:val="12"/>
              </w:rPr>
            </w:pPr>
          </w:p>
          <w:p w:rsidR="00926B70" w:rsidRDefault="00870EC2">
            <w:pPr>
              <w:pStyle w:val="Text1"/>
              <w:numPr>
                <w:ilvl w:val="0"/>
                <w:numId w:val="7"/>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w:t>
            </w:r>
            <w:r>
              <w:rPr>
                <w:rFonts w:ascii="Arial" w:hAnsi="Arial" w:cs="Arial"/>
                <w:color w:val="000000"/>
                <w:sz w:val="14"/>
                <w:szCs w:val="14"/>
              </w:rPr>
              <w:t>ertinente, il pertinente numero di iscrizione o della certificazione</w:t>
            </w:r>
          </w:p>
          <w:p w:rsidR="00926B70" w:rsidRDefault="00926B70">
            <w:pPr>
              <w:pStyle w:val="Text1"/>
              <w:spacing w:before="0" w:after="0"/>
              <w:ind w:left="720"/>
              <w:rPr>
                <w:rFonts w:ascii="Arial" w:hAnsi="Arial" w:cs="Arial"/>
                <w:i/>
                <w:color w:val="000000"/>
                <w:sz w:val="14"/>
                <w:szCs w:val="14"/>
              </w:rPr>
            </w:pPr>
          </w:p>
          <w:p w:rsidR="00926B70" w:rsidRDefault="00926B70">
            <w:pPr>
              <w:pStyle w:val="Text1"/>
              <w:spacing w:before="0" w:after="0"/>
              <w:ind w:left="720"/>
              <w:rPr>
                <w:rFonts w:ascii="Arial" w:hAnsi="Arial" w:cs="Arial"/>
                <w:i/>
                <w:color w:val="000000"/>
                <w:sz w:val="14"/>
                <w:szCs w:val="14"/>
              </w:rPr>
            </w:pPr>
          </w:p>
          <w:p w:rsidR="00926B70" w:rsidRDefault="00870EC2">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870EC2">
            <w:pPr>
              <w:pStyle w:val="Text1"/>
              <w:spacing w:before="0" w:after="0"/>
              <w:ind w:left="284" w:hanging="284"/>
              <w:jc w:val="both"/>
            </w:pPr>
            <w:r>
              <w:rPr>
                <w:rFonts w:ascii="Arial" w:hAnsi="Arial" w:cs="Arial"/>
                <w:color w:val="000000"/>
                <w:sz w:val="14"/>
                <w:szCs w:val="14"/>
              </w:rPr>
              <w:t xml:space="preserve">c)    Indicare i riferimenti in base ai quali è stata ottenuta l'iscrizione o la </w:t>
            </w:r>
            <w:r>
              <w:rPr>
                <w:rFonts w:ascii="Arial" w:hAnsi="Arial" w:cs="Arial"/>
                <w:color w:val="000000"/>
                <w:sz w:val="14"/>
                <w:szCs w:val="14"/>
              </w:rPr>
              <w:t>certificazione e, se pertinente, la classificazione ricevuta nell'elenco ufficiale (</w:t>
            </w:r>
            <w:r>
              <w:rPr>
                <w:rStyle w:val="Richiamoallanotaapidipagina"/>
                <w:rFonts w:ascii="Arial" w:hAnsi="Arial" w:cs="Arial"/>
                <w:color w:val="000000"/>
                <w:sz w:val="14"/>
                <w:szCs w:val="14"/>
              </w:rPr>
              <w:footnoteReference w:id="10"/>
            </w:r>
            <w:r>
              <w:rPr>
                <w:rFonts w:ascii="Arial" w:hAnsi="Arial" w:cs="Arial"/>
                <w:color w:val="000000"/>
                <w:sz w:val="14"/>
                <w:szCs w:val="14"/>
              </w:rPr>
              <w:t>):</w:t>
            </w:r>
          </w:p>
          <w:p w:rsidR="00926B70" w:rsidRDefault="00870EC2">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926B70" w:rsidRDefault="00870EC2">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926B70" w:rsidRDefault="00870EC2">
            <w:pPr>
              <w:pStyle w:val="Text1"/>
              <w:ind w:left="0"/>
            </w:pPr>
            <w:r>
              <w:rPr>
                <w:rFonts w:ascii="Arial" w:hAnsi="Arial" w:cs="Arial"/>
                <w:b/>
                <w:color w:val="000000"/>
                <w:sz w:val="14"/>
                <w:szCs w:val="14"/>
              </w:rPr>
              <w:t xml:space="preserve">Inserire inoltre tutte le </w:t>
            </w:r>
            <w:r>
              <w:rPr>
                <w:rFonts w:ascii="Arial" w:hAnsi="Arial" w:cs="Arial"/>
                <w:b/>
                <w:color w:val="000000"/>
                <w:sz w:val="14"/>
                <w:szCs w:val="14"/>
              </w:rPr>
              <w:t>informazioni mancanti nella parte IV, sezione A, B, C, o D secondo il caso</w:t>
            </w:r>
          </w:p>
          <w:p w:rsidR="00926B70" w:rsidRDefault="00870EC2">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926B70" w:rsidRDefault="00870EC2">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w:t>
            </w:r>
            <w:r>
              <w:rPr>
                <w:rFonts w:ascii="Arial" w:hAnsi="Arial" w:cs="Arial"/>
                <w:color w:val="000000"/>
                <w:sz w:val="14"/>
                <w:szCs w:val="14"/>
              </w:rPr>
              <w:t>denziali e delle imposte, o fornire informazioni che permettano all'amministrazione aggiudicatrice o all'ente aggiudicatore di ottenere direttamente tale documento accedendo a una banca dati nazionale che sia disponibile gratuitamente in un qualunque Stato</w:t>
            </w:r>
            <w:r>
              <w:rPr>
                <w:rFonts w:ascii="Arial" w:hAnsi="Arial" w:cs="Arial"/>
                <w:color w:val="000000"/>
                <w:sz w:val="14"/>
                <w:szCs w:val="14"/>
              </w:rPr>
              <w:t xml:space="preserve"> membro?</w:t>
            </w:r>
            <w:r>
              <w:rPr>
                <w:rFonts w:ascii="Arial" w:hAnsi="Arial" w:cs="Arial"/>
                <w:color w:val="000000"/>
                <w:sz w:val="14"/>
                <w:szCs w:val="14"/>
              </w:rPr>
              <w:br/>
            </w:r>
          </w:p>
          <w:p w:rsidR="00926B70" w:rsidRDefault="00870EC2">
            <w:pPr>
              <w:pStyle w:val="Text1"/>
              <w:ind w:left="0" w:hanging="284"/>
            </w:pPr>
            <w:r>
              <w:rPr>
                <w:rFonts w:ascii="Arial" w:hAnsi="Arial" w:cs="Arial"/>
                <w:color w:val="000000"/>
                <w:sz w:val="14"/>
                <w:szCs w:val="14"/>
              </w:rPr>
              <w:t xml:space="preserve">       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Text1"/>
              <w:snapToGrid w:val="0"/>
              <w:ind w:left="0"/>
              <w:rPr>
                <w:rFonts w:ascii="Arial" w:hAnsi="Arial" w:cs="Arial"/>
                <w:color w:val="000000"/>
                <w:sz w:val="15"/>
                <w:szCs w:val="15"/>
              </w:rPr>
            </w:pPr>
          </w:p>
          <w:p w:rsidR="00926B70" w:rsidRDefault="00926B70">
            <w:pPr>
              <w:pStyle w:val="Text1"/>
              <w:ind w:left="0"/>
              <w:rPr>
                <w:rFonts w:ascii="Arial" w:hAnsi="Arial" w:cs="Arial"/>
                <w:color w:val="000000"/>
                <w:sz w:val="15"/>
                <w:szCs w:val="15"/>
              </w:rPr>
            </w:pPr>
          </w:p>
          <w:p w:rsidR="00926B70" w:rsidRDefault="00870EC2">
            <w:pPr>
              <w:pStyle w:val="Text1"/>
              <w:ind w:left="0"/>
              <w:rPr>
                <w:rFonts w:ascii="Arial" w:hAnsi="Arial" w:cs="Arial"/>
                <w:sz w:val="15"/>
                <w:szCs w:val="15"/>
              </w:rPr>
            </w:pPr>
            <w:r>
              <w:rPr>
                <w:rFonts w:ascii="Arial" w:hAnsi="Arial" w:cs="Arial"/>
                <w:sz w:val="15"/>
                <w:szCs w:val="15"/>
              </w:rPr>
              <w:t>[ ] Sì [ ] No [ ] Non applicabile</w:t>
            </w:r>
          </w:p>
          <w:p w:rsidR="00926B70" w:rsidRDefault="00926B70">
            <w:pPr>
              <w:pStyle w:val="Text1"/>
              <w:ind w:left="0"/>
              <w:rPr>
                <w:rFonts w:ascii="Arial" w:hAnsi="Arial" w:cs="Arial"/>
                <w:sz w:val="15"/>
                <w:szCs w:val="15"/>
              </w:rPr>
            </w:pPr>
          </w:p>
          <w:p w:rsidR="00926B70" w:rsidRDefault="00926B70">
            <w:pPr>
              <w:pStyle w:val="Text1"/>
              <w:ind w:left="0"/>
              <w:rPr>
                <w:rFonts w:ascii="Arial" w:hAnsi="Arial" w:cs="Arial"/>
                <w:sz w:val="15"/>
                <w:szCs w:val="15"/>
              </w:rPr>
            </w:pPr>
          </w:p>
          <w:p w:rsidR="00926B70" w:rsidRDefault="00870EC2">
            <w:pPr>
              <w:pStyle w:val="Text1"/>
              <w:numPr>
                <w:ilvl w:val="0"/>
                <w:numId w:val="8"/>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926B70" w:rsidRDefault="00926B70">
            <w:pPr>
              <w:pStyle w:val="Text1"/>
              <w:spacing w:before="0" w:after="0"/>
              <w:ind w:left="0"/>
              <w:rPr>
                <w:rFonts w:ascii="Arial" w:hAnsi="Arial" w:cs="Arial"/>
                <w:color w:val="000000"/>
                <w:sz w:val="14"/>
                <w:szCs w:val="14"/>
              </w:rPr>
            </w:pPr>
          </w:p>
          <w:p w:rsidR="00926B70" w:rsidRDefault="00926B70">
            <w:pPr>
              <w:pStyle w:val="Text1"/>
              <w:spacing w:before="0" w:after="0"/>
              <w:ind w:left="0"/>
              <w:rPr>
                <w:rFonts w:ascii="Arial" w:hAnsi="Arial" w:cs="Arial"/>
                <w:color w:val="000000"/>
                <w:sz w:val="14"/>
                <w:szCs w:val="14"/>
              </w:rPr>
            </w:pPr>
          </w:p>
          <w:p w:rsidR="00926B70" w:rsidRDefault="00870EC2">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926B70" w:rsidRDefault="00870EC2">
            <w:pPr>
              <w:pStyle w:val="Text1"/>
              <w:spacing w:before="0" w:after="0"/>
              <w:ind w:left="0"/>
            </w:pPr>
            <w:r>
              <w:rPr>
                <w:rFonts w:ascii="Arial" w:hAnsi="Arial" w:cs="Arial"/>
                <w:color w:val="000000"/>
                <w:sz w:val="14"/>
                <w:szCs w:val="14"/>
              </w:rPr>
              <w:t xml:space="preserve">        </w:t>
            </w:r>
            <w:r>
              <w:rPr>
                <w:rFonts w:ascii="Arial" w:hAnsi="Arial" w:cs="Arial"/>
                <w:color w:val="000000"/>
                <w:sz w:val="14"/>
                <w:szCs w:val="14"/>
              </w:rPr>
              <w:t>[………..…][…………][……….…][……….…]</w:t>
            </w:r>
          </w:p>
          <w:p w:rsidR="00926B70" w:rsidRDefault="00926B70">
            <w:pPr>
              <w:pStyle w:val="Text1"/>
              <w:ind w:left="0"/>
              <w:rPr>
                <w:rFonts w:ascii="Arial" w:hAnsi="Arial" w:cs="Arial"/>
                <w:color w:val="000000"/>
                <w:sz w:val="14"/>
                <w:szCs w:val="14"/>
                <w:highlight w:val="yellow"/>
              </w:rPr>
            </w:pPr>
          </w:p>
          <w:p w:rsidR="00926B70" w:rsidRDefault="00870EC2">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926B70" w:rsidRDefault="00926B70">
            <w:pPr>
              <w:pStyle w:val="Text1"/>
              <w:ind w:left="0"/>
              <w:rPr>
                <w:rFonts w:ascii="Arial" w:hAnsi="Arial" w:cs="Arial"/>
                <w:color w:val="FF0000"/>
                <w:sz w:val="14"/>
                <w:szCs w:val="14"/>
                <w:highlight w:val="yellow"/>
              </w:rPr>
            </w:pPr>
          </w:p>
          <w:p w:rsidR="00926B70" w:rsidRDefault="00926B70">
            <w:pPr>
              <w:pStyle w:val="Text1"/>
              <w:ind w:left="0"/>
              <w:rPr>
                <w:rFonts w:ascii="Arial" w:hAnsi="Arial" w:cs="Arial"/>
                <w:color w:val="FF0000"/>
                <w:sz w:val="14"/>
                <w:szCs w:val="14"/>
                <w:highlight w:val="yellow"/>
              </w:rPr>
            </w:pPr>
          </w:p>
          <w:p w:rsidR="00926B70" w:rsidRDefault="00926B70">
            <w:pPr>
              <w:pStyle w:val="Text1"/>
              <w:ind w:left="0"/>
              <w:rPr>
                <w:rFonts w:ascii="Arial" w:hAnsi="Arial" w:cs="Arial"/>
                <w:color w:val="FF0000"/>
                <w:sz w:val="14"/>
                <w:szCs w:val="14"/>
                <w:highlight w:val="yellow"/>
              </w:rPr>
            </w:pPr>
          </w:p>
          <w:p w:rsidR="00926B70" w:rsidRDefault="00926B70">
            <w:pPr>
              <w:pStyle w:val="Text1"/>
              <w:ind w:left="0"/>
              <w:rPr>
                <w:rFonts w:ascii="Arial" w:hAnsi="Arial" w:cs="Arial"/>
                <w:color w:val="FF0000"/>
                <w:sz w:val="14"/>
                <w:szCs w:val="14"/>
                <w:highlight w:val="yellow"/>
              </w:rPr>
            </w:pPr>
          </w:p>
          <w:p w:rsidR="00926B70" w:rsidRDefault="00926B70">
            <w:pPr>
              <w:pStyle w:val="Text1"/>
              <w:ind w:left="0"/>
              <w:rPr>
                <w:rFonts w:ascii="Arial" w:hAnsi="Arial" w:cs="Arial"/>
                <w:color w:val="FF0000"/>
                <w:sz w:val="14"/>
                <w:szCs w:val="14"/>
                <w:highlight w:val="yellow"/>
              </w:rPr>
            </w:pPr>
          </w:p>
          <w:p w:rsidR="00926B70" w:rsidRDefault="00870EC2">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(indirizzo web, autorità o organismo di emanazione, riferimento preciso della documentazione)</w:t>
            </w:r>
          </w:p>
          <w:p w:rsidR="00926B70" w:rsidRDefault="00870EC2">
            <w:pPr>
              <w:pStyle w:val="Text1"/>
              <w:spacing w:before="0" w:after="0"/>
              <w:ind w:left="0"/>
              <w:rPr>
                <w:rFonts w:ascii="Arial" w:hAnsi="Arial" w:cs="Arial"/>
                <w:sz w:val="14"/>
                <w:szCs w:val="14"/>
              </w:rPr>
            </w:pPr>
            <w:r>
              <w:rPr>
                <w:rFonts w:ascii="Arial" w:hAnsi="Arial" w:cs="Arial"/>
                <w:sz w:val="14"/>
                <w:szCs w:val="14"/>
              </w:rPr>
              <w:t>[………..…][…………][……….…][……….…]</w:t>
            </w:r>
          </w:p>
        </w:tc>
      </w:tr>
      <w:tr w:rsidR="00926B70">
        <w:trPr>
          <w:trHeight w:val="771"/>
        </w:trPr>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jc w:val="both"/>
            </w:pPr>
            <w:r>
              <w:rPr>
                <w:rFonts w:ascii="Arial" w:hAnsi="Arial" w:cs="Arial"/>
                <w:color w:val="000000"/>
                <w:sz w:val="14"/>
                <w:szCs w:val="14"/>
              </w:rPr>
              <w:t xml:space="preserve">Se pertinente: l'operatore economico, </w:t>
            </w:r>
            <w:r>
              <w:rPr>
                <w:rFonts w:ascii="Arial" w:hAnsi="Arial" w:cs="Arial"/>
                <w:bCs/>
                <w:color w:val="000000"/>
                <w:sz w:val="14"/>
                <w:szCs w:val="14"/>
              </w:rPr>
              <w:t xml:space="preserve">in caso </w:t>
            </w:r>
            <w:r>
              <w:rPr>
                <w:rFonts w:ascii="Arial" w:hAnsi="Arial" w:cs="Arial"/>
                <w:bCs/>
                <w:color w:val="000000"/>
                <w:sz w:val="14"/>
                <w:szCs w:val="14"/>
              </w:rPr>
              <w:t>di contratti di lavori pubblici di importo superiore a 150.000 euro, è in possesso di attestazione rilasciata da Società Organismi di Attestazione (SOA), ai sensi dell’articolo 84 del Codice (settori ordinari)?</w:t>
            </w:r>
          </w:p>
          <w:p w:rsidR="00926B70" w:rsidRDefault="00870EC2">
            <w:pPr>
              <w:pStyle w:val="Text1"/>
              <w:ind w:left="0"/>
              <w:rPr>
                <w:rFonts w:ascii="Arial" w:hAnsi="Arial" w:cs="Arial"/>
                <w:bCs/>
                <w:color w:val="000000"/>
                <w:sz w:val="14"/>
                <w:szCs w:val="14"/>
              </w:rPr>
            </w:pPr>
            <w:r>
              <w:rPr>
                <w:rFonts w:ascii="Arial" w:hAnsi="Arial" w:cs="Arial"/>
                <w:bCs/>
                <w:color w:val="000000"/>
                <w:sz w:val="14"/>
                <w:szCs w:val="14"/>
              </w:rPr>
              <w:t>ovvero,</w:t>
            </w:r>
          </w:p>
          <w:p w:rsidR="00926B70" w:rsidRDefault="00870EC2">
            <w:pPr>
              <w:pStyle w:val="Text1"/>
              <w:ind w:left="0"/>
              <w:jc w:val="both"/>
              <w:rPr>
                <w:rFonts w:ascii="Arial" w:hAnsi="Arial" w:cs="Arial"/>
                <w:bCs/>
                <w:color w:val="000000"/>
                <w:sz w:val="14"/>
                <w:szCs w:val="14"/>
              </w:rPr>
            </w:pPr>
            <w:r>
              <w:rPr>
                <w:rFonts w:ascii="Arial" w:hAnsi="Arial" w:cs="Arial"/>
                <w:bCs/>
                <w:color w:val="000000"/>
                <w:sz w:val="14"/>
                <w:szCs w:val="14"/>
              </w:rPr>
              <w:t>è in possesso di attestazione rilasci</w:t>
            </w:r>
            <w:r>
              <w:rPr>
                <w:rFonts w:ascii="Arial" w:hAnsi="Arial" w:cs="Arial"/>
                <w:bCs/>
                <w:color w:val="000000"/>
                <w:sz w:val="14"/>
                <w:szCs w:val="14"/>
              </w:rPr>
              <w:t>ata  nell’ambito dei Sistemi di qualificazione di cui all’articolo 134 del Codice, previsti per i settori speciali</w:t>
            </w:r>
          </w:p>
          <w:p w:rsidR="00926B70" w:rsidRDefault="00870EC2">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926B70" w:rsidRDefault="00926B70">
            <w:pPr>
              <w:pStyle w:val="Text1"/>
              <w:spacing w:before="0" w:after="0"/>
              <w:ind w:left="0"/>
              <w:rPr>
                <w:rFonts w:ascii="Arial" w:hAnsi="Arial" w:cs="Arial"/>
                <w:color w:val="000000"/>
                <w:sz w:val="14"/>
                <w:szCs w:val="14"/>
              </w:rPr>
            </w:pPr>
          </w:p>
          <w:p w:rsidR="00926B70" w:rsidRDefault="00870EC2">
            <w:pPr>
              <w:pStyle w:val="Text1"/>
              <w:numPr>
                <w:ilvl w:val="0"/>
                <w:numId w:val="9"/>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w:t>
            </w:r>
            <w:r>
              <w:rPr>
                <w:rFonts w:ascii="Arial" w:hAnsi="Arial" w:cs="Arial"/>
                <w:color w:val="000000"/>
                <w:sz w:val="14"/>
                <w:szCs w:val="14"/>
              </w:rPr>
              <w:t>numero e data dell’attestazione)</w:t>
            </w:r>
          </w:p>
          <w:p w:rsidR="00926B70" w:rsidRDefault="00926B70">
            <w:pPr>
              <w:pStyle w:val="Text1"/>
              <w:spacing w:before="0" w:after="0"/>
              <w:ind w:left="720"/>
              <w:rPr>
                <w:rFonts w:ascii="Arial" w:hAnsi="Arial" w:cs="Arial"/>
                <w:i/>
                <w:color w:val="000000"/>
                <w:sz w:val="14"/>
                <w:szCs w:val="14"/>
              </w:rPr>
            </w:pPr>
          </w:p>
          <w:p w:rsidR="00926B70" w:rsidRDefault="00870EC2">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926B70">
            <w:pPr>
              <w:pStyle w:val="Text1"/>
              <w:spacing w:before="0" w:after="0"/>
              <w:ind w:left="284" w:hanging="284"/>
              <w:rPr>
                <w:rFonts w:ascii="Arial" w:hAnsi="Arial" w:cs="Arial"/>
                <w:color w:val="000000"/>
                <w:sz w:val="14"/>
                <w:szCs w:val="14"/>
              </w:rPr>
            </w:pPr>
          </w:p>
          <w:p w:rsidR="00926B70" w:rsidRDefault="00870EC2">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926B70" w:rsidRDefault="00926B70">
            <w:pPr>
              <w:pStyle w:val="Text1"/>
              <w:spacing w:before="0" w:after="0"/>
              <w:ind w:left="284" w:hanging="284"/>
              <w:rPr>
                <w:rFonts w:ascii="Arial" w:hAnsi="Arial" w:cs="Arial"/>
                <w:color w:val="000000"/>
                <w:sz w:val="14"/>
                <w:szCs w:val="14"/>
              </w:rPr>
            </w:pPr>
          </w:p>
          <w:p w:rsidR="00926B70" w:rsidRDefault="00870EC2">
            <w:pPr>
              <w:pStyle w:val="Text1"/>
              <w:ind w:left="284" w:hanging="284"/>
              <w:jc w:val="both"/>
              <w:rPr>
                <w:rFonts w:ascii="Arial" w:hAnsi="Arial" w:cs="Arial"/>
                <w:color w:val="000000"/>
                <w:sz w:val="14"/>
                <w:szCs w:val="14"/>
              </w:rPr>
            </w:pPr>
            <w:r>
              <w:rPr>
                <w:rFonts w:ascii="Arial" w:hAnsi="Arial" w:cs="Arial"/>
                <w:color w:val="000000"/>
                <w:sz w:val="14"/>
                <w:szCs w:val="14"/>
              </w:rPr>
              <w:t xml:space="preserve">d)    L'attestazione di </w:t>
            </w:r>
            <w:r>
              <w:rPr>
                <w:rFonts w:ascii="Arial" w:hAnsi="Arial" w:cs="Arial"/>
                <w:color w:val="000000"/>
                <w:sz w:val="14"/>
                <w:szCs w:val="14"/>
              </w:rPr>
              <w:t>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Text1"/>
              <w:snapToGrid w:val="0"/>
              <w:ind w:left="0"/>
              <w:rPr>
                <w:rFonts w:ascii="Arial" w:hAnsi="Arial" w:cs="Arial"/>
                <w:strike/>
                <w:color w:val="000000"/>
                <w:sz w:val="14"/>
                <w:szCs w:val="14"/>
              </w:rPr>
            </w:pPr>
          </w:p>
          <w:p w:rsidR="00926B70" w:rsidRDefault="00870EC2">
            <w:pPr>
              <w:pStyle w:val="Text1"/>
              <w:ind w:left="0"/>
              <w:rPr>
                <w:rFonts w:ascii="Arial" w:hAnsi="Arial" w:cs="Arial"/>
                <w:color w:val="000000"/>
                <w:sz w:val="14"/>
                <w:szCs w:val="14"/>
              </w:rPr>
            </w:pPr>
            <w:r>
              <w:rPr>
                <w:rFonts w:ascii="Arial" w:hAnsi="Arial" w:cs="Arial"/>
                <w:color w:val="000000"/>
                <w:sz w:val="14"/>
                <w:szCs w:val="14"/>
              </w:rPr>
              <w:t>[ ] Sì [ ] No</w:t>
            </w:r>
          </w:p>
          <w:p w:rsidR="00926B70" w:rsidRDefault="00926B70">
            <w:pPr>
              <w:pStyle w:val="Text1"/>
              <w:ind w:left="0"/>
              <w:rPr>
                <w:rFonts w:ascii="Arial" w:hAnsi="Arial" w:cs="Arial"/>
                <w:color w:val="000000"/>
                <w:sz w:val="14"/>
                <w:szCs w:val="14"/>
              </w:rPr>
            </w:pPr>
          </w:p>
          <w:p w:rsidR="00926B70" w:rsidRDefault="00926B70">
            <w:pPr>
              <w:pStyle w:val="Text1"/>
              <w:ind w:left="0"/>
              <w:rPr>
                <w:rFonts w:ascii="Arial" w:hAnsi="Arial" w:cs="Arial"/>
                <w:color w:val="000000"/>
                <w:sz w:val="14"/>
                <w:szCs w:val="14"/>
              </w:rPr>
            </w:pPr>
          </w:p>
          <w:p w:rsidR="00926B70" w:rsidRDefault="00870EC2">
            <w:pPr>
              <w:pStyle w:val="Text1"/>
              <w:ind w:left="0"/>
              <w:rPr>
                <w:rFonts w:ascii="Arial" w:hAnsi="Arial" w:cs="Arial"/>
                <w:color w:val="000000"/>
                <w:sz w:val="14"/>
                <w:szCs w:val="14"/>
              </w:rPr>
            </w:pPr>
            <w:r>
              <w:rPr>
                <w:rFonts w:ascii="Arial" w:hAnsi="Arial" w:cs="Arial"/>
                <w:color w:val="000000"/>
                <w:sz w:val="14"/>
                <w:szCs w:val="14"/>
              </w:rPr>
              <w:t>[ ] Sì [ ] No</w:t>
            </w:r>
          </w:p>
          <w:p w:rsidR="00926B70" w:rsidRDefault="00926B70">
            <w:pPr>
              <w:pStyle w:val="Text1"/>
              <w:ind w:left="0"/>
              <w:rPr>
                <w:rFonts w:ascii="Arial" w:hAnsi="Arial" w:cs="Arial"/>
                <w:color w:val="000000"/>
                <w:sz w:val="14"/>
                <w:szCs w:val="14"/>
              </w:rPr>
            </w:pPr>
          </w:p>
          <w:p w:rsidR="00926B70" w:rsidRDefault="00870EC2">
            <w:pPr>
              <w:pStyle w:val="Text1"/>
              <w:numPr>
                <w:ilvl w:val="0"/>
                <w:numId w:val="10"/>
              </w:numPr>
              <w:spacing w:before="0" w:after="0"/>
              <w:ind w:left="318" w:firstLine="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926B70" w:rsidRDefault="00926B70">
            <w:pPr>
              <w:pStyle w:val="Text1"/>
              <w:spacing w:before="0" w:after="0"/>
              <w:ind w:left="0"/>
              <w:rPr>
                <w:rFonts w:ascii="Arial" w:hAnsi="Arial" w:cs="Arial"/>
                <w:color w:val="000000"/>
                <w:sz w:val="14"/>
                <w:szCs w:val="14"/>
              </w:rPr>
            </w:pPr>
          </w:p>
          <w:p w:rsidR="00926B70" w:rsidRDefault="00870EC2">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926B70" w:rsidRDefault="00870EC2">
            <w:pPr>
              <w:pStyle w:val="Text1"/>
              <w:spacing w:before="0" w:after="0"/>
              <w:ind w:left="0"/>
            </w:pPr>
            <w:r>
              <w:rPr>
                <w:rFonts w:ascii="Arial" w:hAnsi="Arial" w:cs="Arial"/>
                <w:color w:val="000000"/>
                <w:sz w:val="14"/>
                <w:szCs w:val="14"/>
              </w:rPr>
              <w:t xml:space="preserve">        [………..…][…………][……….…][……….…]</w:t>
            </w:r>
          </w:p>
          <w:p w:rsidR="00926B70" w:rsidRDefault="00926B70">
            <w:pPr>
              <w:pStyle w:val="Text1"/>
              <w:tabs>
                <w:tab w:val="left" w:pos="318"/>
              </w:tabs>
              <w:spacing w:before="0" w:after="0"/>
              <w:ind w:left="0"/>
              <w:rPr>
                <w:rFonts w:ascii="Arial" w:hAnsi="Arial" w:cs="Arial"/>
                <w:color w:val="000000"/>
                <w:sz w:val="14"/>
                <w:szCs w:val="14"/>
              </w:rPr>
            </w:pPr>
          </w:p>
          <w:p w:rsidR="00926B70" w:rsidRDefault="00870EC2">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 xml:space="preserve">c)     </w:t>
            </w:r>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r>
          </w:p>
          <w:p w:rsidR="00926B70" w:rsidRDefault="00870EC2">
            <w:pPr>
              <w:pStyle w:val="Text1"/>
              <w:ind w:left="0"/>
              <w:rPr>
                <w:rFonts w:ascii="Arial" w:hAnsi="Arial" w:cs="Arial"/>
                <w:color w:val="000000"/>
                <w:sz w:val="14"/>
                <w:szCs w:val="14"/>
              </w:rPr>
            </w:pPr>
            <w:r>
              <w:rPr>
                <w:rFonts w:ascii="Arial" w:hAnsi="Arial" w:cs="Arial"/>
                <w:color w:val="000000"/>
                <w:sz w:val="14"/>
                <w:szCs w:val="14"/>
              </w:rPr>
              <w:t>d) [ ] Sì [ ] No</w:t>
            </w:r>
          </w:p>
        </w:tc>
      </w:tr>
      <w:tr w:rsidR="00926B70">
        <w:trPr>
          <w:trHeight w:val="594"/>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hAnsi="Arial" w:cs="Arial"/>
                <w:b/>
                <w:bCs/>
                <w:color w:val="000000"/>
                <w:sz w:val="14"/>
                <w:szCs w:val="14"/>
              </w:rPr>
              <w:t xml:space="preserve">gli operatori economici, iscritti in elenchi di cui all’articolo 90 del Codice o in possesso  di attestazione di qualificazione SOA (per lavori di importo superiore a 150.000 euro) di cui all’articolo 84 o in </w:t>
            </w:r>
            <w:r>
              <w:rPr>
                <w:rFonts w:ascii="Arial" w:hAnsi="Arial" w:cs="Arial"/>
                <w:b/>
                <w:bCs/>
                <w:color w:val="000000"/>
                <w:sz w:val="14"/>
                <w:szCs w:val="14"/>
              </w:rPr>
              <w:t>possesso di attestazione rilasciata da Sistemi di qualificazione di cui all’articolo 134 del Codice, non compilano le Sezioni B e C della Parte IV.</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b/>
                <w:sz w:val="15"/>
                <w:szCs w:val="15"/>
              </w:rPr>
            </w:pPr>
            <w:r>
              <w:rPr>
                <w:rFonts w:ascii="Arial" w:hAnsi="Arial" w:cs="Arial"/>
                <w:b/>
                <w:sz w:val="15"/>
                <w:szCs w:val="15"/>
              </w:rPr>
              <w:t>Risposta:</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pPr>
            <w:r>
              <w:rPr>
                <w:rFonts w:ascii="Arial" w:hAnsi="Arial" w:cs="Arial"/>
                <w:sz w:val="14"/>
                <w:szCs w:val="14"/>
              </w:rPr>
              <w:t>L'operatore economico partecipa alla procedura di appalto insieme ad</w:t>
            </w:r>
            <w:r>
              <w:rPr>
                <w:rFonts w:ascii="Arial" w:hAnsi="Arial" w:cs="Arial"/>
                <w:sz w:val="14"/>
                <w:szCs w:val="14"/>
              </w:rPr>
              <w:t xml:space="preserve"> altri (</w:t>
            </w:r>
            <w:r>
              <w:rPr>
                <w:rStyle w:val="Richiamoallanotaapidipagina"/>
                <w:rFonts w:ascii="Arial" w:hAnsi="Arial" w:cs="Arial"/>
                <w:sz w:val="14"/>
                <w:szCs w:val="14"/>
              </w:rPr>
              <w:footnoteReference w:id="11"/>
            </w:r>
            <w:r>
              <w:rPr>
                <w:rFonts w:ascii="Arial" w:hAnsi="Arial" w:cs="Arial"/>
                <w:sz w:val="14"/>
                <w:szCs w:val="14"/>
              </w:rPr>
              <w:t>)?</w:t>
            </w:r>
          </w:p>
          <w:p w:rsidR="00926B70" w:rsidRDefault="00870EC2">
            <w:pPr>
              <w:pStyle w:val="Text1"/>
              <w:ind w:left="0"/>
              <w:rPr>
                <w:highlight w:val="yellow"/>
              </w:rPr>
            </w:pPr>
            <w:r>
              <w:rPr>
                <w:rFonts w:ascii="Arial" w:hAnsi="Arial" w:cs="Arial"/>
                <w:sz w:val="14"/>
                <w:szCs w:val="14"/>
              </w:rPr>
              <w:t>Indicare per quali 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pPr>
            <w:r>
              <w:rPr>
                <w:rFonts w:ascii="Arial" w:hAnsi="Arial" w:cs="Arial"/>
                <w:sz w:val="15"/>
                <w:szCs w:val="15"/>
              </w:rPr>
              <w:t>[ ] Sì [ ] No</w:t>
            </w:r>
          </w:p>
          <w:p w:rsidR="00926B70" w:rsidRDefault="00870EC2">
            <w:pPr>
              <w:pStyle w:val="Text1"/>
              <w:ind w:left="0"/>
            </w:pPr>
            <w:r>
              <w:rPr>
                <w:rFonts w:ascii="Arial" w:hAnsi="Arial" w:cs="Arial"/>
                <w:sz w:val="15"/>
                <w:szCs w:val="15"/>
              </w:rPr>
              <w:t>[…………………………...]</w:t>
            </w:r>
          </w:p>
        </w:tc>
      </w:tr>
      <w:tr w:rsidR="00926B70">
        <w:tc>
          <w:tcPr>
            <w:tcW w:w="9405" w:type="dxa"/>
            <w:gridSpan w:val="2"/>
            <w:tcBorders>
              <w:top w:val="single" w:sz="4" w:space="0" w:color="000000"/>
              <w:left w:val="single" w:sz="4" w:space="0" w:color="000000"/>
              <w:bottom w:val="single" w:sz="4" w:space="0" w:color="000000"/>
              <w:right w:val="single" w:sz="4" w:space="0" w:color="000000"/>
            </w:tcBorders>
            <w:shd w:val="clear" w:color="auto" w:fill="BFBFBF"/>
          </w:tcPr>
          <w:p w:rsidR="00926B70" w:rsidRDefault="00870EC2">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spacing w:before="0"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926B70" w:rsidRDefault="00870EC2">
            <w:pPr>
              <w:pStyle w:val="Text1"/>
              <w:numPr>
                <w:ilvl w:val="0"/>
                <w:numId w:val="11"/>
              </w:numPr>
              <w:spacing w:before="0" w:after="0"/>
              <w:ind w:left="284" w:hanging="284"/>
              <w:jc w:val="both"/>
            </w:pPr>
            <w:r>
              <w:rPr>
                <w:rFonts w:ascii="Arial" w:hAnsi="Arial" w:cs="Arial"/>
                <w:color w:val="000000"/>
                <w:sz w:val="14"/>
                <w:szCs w:val="14"/>
              </w:rPr>
              <w:t>Specificare il ruolo dell'</w:t>
            </w:r>
            <w:r>
              <w:rPr>
                <w:rFonts w:ascii="Arial" w:hAnsi="Arial" w:cs="Arial"/>
                <w:color w:val="000000"/>
                <w:sz w:val="14"/>
                <w:szCs w:val="14"/>
              </w:rPr>
              <w:t xml:space="preserve">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926B70" w:rsidRDefault="00926B70">
            <w:pPr>
              <w:pStyle w:val="Text1"/>
              <w:spacing w:before="0" w:after="0"/>
              <w:ind w:left="284"/>
              <w:rPr>
                <w:rFonts w:ascii="Arial" w:hAnsi="Arial" w:cs="Arial"/>
                <w:color w:val="000000"/>
                <w:sz w:val="14"/>
                <w:szCs w:val="14"/>
              </w:rPr>
            </w:pPr>
          </w:p>
          <w:p w:rsidR="00926B70" w:rsidRDefault="00870EC2">
            <w:pPr>
              <w:pStyle w:val="Text1"/>
              <w:spacing w:before="0" w:after="0"/>
              <w:ind w:left="284" w:hanging="284"/>
              <w:rPr>
                <w:rFonts w:ascii="Arial" w:hAnsi="Arial" w:cs="Arial"/>
                <w:color w:val="000000"/>
                <w:sz w:val="14"/>
                <w:szCs w:val="14"/>
              </w:rPr>
            </w:pPr>
            <w:r>
              <w:rPr>
                <w:rFonts w:ascii="Arial" w:hAnsi="Arial" w:cs="Arial"/>
                <w:color w:val="000000"/>
                <w:sz w:val="14"/>
                <w:szCs w:val="14"/>
              </w:rPr>
              <w:t>b)    In</w:t>
            </w:r>
            <w:r>
              <w:rPr>
                <w:rFonts w:ascii="Arial" w:hAnsi="Arial" w:cs="Arial"/>
                <w:color w:val="000000"/>
                <w:sz w:val="14"/>
                <w:szCs w:val="14"/>
              </w:rPr>
              <w:t>dicare gli altri operatori economici che compartecipano alla procedura di appalto:</w:t>
            </w:r>
            <w:r>
              <w:rPr>
                <w:rFonts w:ascii="Arial" w:hAnsi="Arial" w:cs="Arial"/>
                <w:color w:val="000000"/>
                <w:sz w:val="14"/>
                <w:szCs w:val="14"/>
              </w:rPr>
              <w:br/>
            </w:r>
          </w:p>
          <w:p w:rsidR="00926B70" w:rsidRDefault="00870EC2">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926B70" w:rsidRDefault="00926B70">
            <w:pPr>
              <w:pStyle w:val="Text1"/>
              <w:spacing w:before="0" w:after="0"/>
              <w:ind w:left="0"/>
              <w:rPr>
                <w:rFonts w:ascii="Arial" w:hAnsi="Arial" w:cs="Arial"/>
                <w:b/>
                <w:color w:val="000000"/>
                <w:sz w:val="14"/>
                <w:szCs w:val="14"/>
              </w:rPr>
            </w:pPr>
          </w:p>
          <w:p w:rsidR="00926B70" w:rsidRDefault="00870EC2">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w:t>
            </w:r>
            <w:r>
              <w:rPr>
                <w:rFonts w:ascii="Arial" w:hAnsi="Arial" w:cs="Arial"/>
                <w:color w:val="000000"/>
                <w:sz w:val="14"/>
                <w:szCs w:val="14"/>
              </w:rPr>
              <w:t xml:space="preserve">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Text1"/>
              <w:snapToGrid w:val="0"/>
              <w:spacing w:before="0" w:after="0"/>
              <w:ind w:left="0"/>
              <w:rPr>
                <w:rFonts w:ascii="Arial" w:hAnsi="Arial" w:cs="Arial"/>
                <w:color w:val="000000"/>
                <w:sz w:val="15"/>
                <w:szCs w:val="15"/>
              </w:rPr>
            </w:pPr>
          </w:p>
          <w:p w:rsidR="00926B70" w:rsidRDefault="00926B70">
            <w:pPr>
              <w:pStyle w:val="Text1"/>
              <w:spacing w:before="0" w:after="0"/>
              <w:ind w:left="0"/>
              <w:rPr>
                <w:rFonts w:ascii="Arial" w:hAnsi="Arial" w:cs="Arial"/>
                <w:color w:val="000000"/>
                <w:sz w:val="15"/>
                <w:szCs w:val="15"/>
              </w:rPr>
            </w:pPr>
          </w:p>
          <w:p w:rsidR="00926B70" w:rsidRDefault="00926B70">
            <w:pPr>
              <w:pStyle w:val="Text1"/>
              <w:spacing w:before="0" w:after="0"/>
              <w:ind w:left="0"/>
              <w:rPr>
                <w:rFonts w:ascii="Arial" w:hAnsi="Arial" w:cs="Arial"/>
                <w:color w:val="000000"/>
                <w:sz w:val="15"/>
                <w:szCs w:val="15"/>
              </w:rPr>
            </w:pPr>
          </w:p>
          <w:p w:rsidR="00926B70" w:rsidRDefault="00926B70">
            <w:pPr>
              <w:pStyle w:val="Text1"/>
              <w:spacing w:before="0" w:after="0"/>
              <w:ind w:left="0"/>
              <w:rPr>
                <w:rFonts w:ascii="Arial" w:hAnsi="Arial" w:cs="Arial"/>
                <w:color w:val="000000"/>
                <w:sz w:val="15"/>
                <w:szCs w:val="15"/>
              </w:rPr>
            </w:pPr>
          </w:p>
          <w:p w:rsidR="00926B70" w:rsidRDefault="00926B70">
            <w:pPr>
              <w:pStyle w:val="Text1"/>
              <w:spacing w:before="0" w:after="0"/>
              <w:ind w:left="0"/>
              <w:rPr>
                <w:rFonts w:ascii="Arial" w:hAnsi="Arial" w:cs="Arial"/>
                <w:color w:val="000000"/>
                <w:sz w:val="15"/>
                <w:szCs w:val="15"/>
              </w:rPr>
            </w:pPr>
          </w:p>
          <w:p w:rsidR="00926B70" w:rsidRDefault="00870EC2">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926B70" w:rsidRDefault="00926B70">
            <w:pPr>
              <w:pStyle w:val="Text1"/>
              <w:spacing w:before="0" w:after="0"/>
              <w:ind w:left="0"/>
              <w:rPr>
                <w:rFonts w:ascii="Arial" w:hAnsi="Arial" w:cs="Arial"/>
                <w:color w:val="000000"/>
                <w:sz w:val="15"/>
                <w:szCs w:val="15"/>
              </w:rPr>
            </w:pPr>
          </w:p>
          <w:p w:rsidR="00926B70" w:rsidRDefault="00870EC2">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926B70" w:rsidRDefault="00870EC2">
            <w:pPr>
              <w:pStyle w:val="Text1"/>
              <w:spacing w:before="0" w:after="0"/>
              <w:ind w:left="0"/>
              <w:rPr>
                <w:rFonts w:ascii="Arial" w:hAnsi="Arial" w:cs="Arial"/>
                <w:color w:val="000000"/>
                <w:sz w:val="15"/>
                <w:szCs w:val="15"/>
              </w:rPr>
            </w:pPr>
            <w:r>
              <w:rPr>
                <w:rFonts w:ascii="Arial" w:hAnsi="Arial" w:cs="Arial"/>
                <w:color w:val="000000"/>
                <w:sz w:val="15"/>
                <w:szCs w:val="15"/>
              </w:rPr>
              <w:t>c): […………..…]</w:t>
            </w:r>
          </w:p>
          <w:p w:rsidR="00926B70" w:rsidRDefault="00926B70">
            <w:pPr>
              <w:pStyle w:val="Text1"/>
              <w:spacing w:before="0" w:after="0"/>
              <w:ind w:left="0"/>
              <w:rPr>
                <w:rFonts w:ascii="Arial" w:hAnsi="Arial" w:cs="Arial"/>
                <w:color w:val="000000"/>
                <w:sz w:val="15"/>
                <w:szCs w:val="15"/>
              </w:rPr>
            </w:pPr>
          </w:p>
          <w:p w:rsidR="00926B70" w:rsidRDefault="00870EC2">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ind w:left="0"/>
              <w:rPr>
                <w:rFonts w:ascii="Arial" w:hAnsi="Arial" w:cs="Arial"/>
                <w:b/>
                <w:sz w:val="15"/>
                <w:szCs w:val="15"/>
              </w:rPr>
            </w:pPr>
            <w:r>
              <w:rPr>
                <w:rFonts w:ascii="Arial" w:hAnsi="Arial" w:cs="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b/>
                <w:sz w:val="15"/>
                <w:szCs w:val="15"/>
              </w:rPr>
            </w:pPr>
            <w:r>
              <w:rPr>
                <w:rFonts w:ascii="Arial" w:hAnsi="Arial" w:cs="Arial"/>
                <w:b/>
                <w:sz w:val="15"/>
                <w:szCs w:val="15"/>
              </w:rPr>
              <w:t>Risposta:</w:t>
            </w:r>
          </w:p>
        </w:tc>
      </w:tr>
      <w:tr w:rsidR="00926B70">
        <w:tc>
          <w:tcPr>
            <w:tcW w:w="5735" w:type="dxa"/>
            <w:tcBorders>
              <w:top w:val="single" w:sz="4" w:space="0" w:color="000000"/>
              <w:left w:val="single" w:sz="4" w:space="0" w:color="000000"/>
              <w:bottom w:val="single" w:sz="4" w:space="0" w:color="000000"/>
            </w:tcBorders>
            <w:shd w:val="clear" w:color="auto" w:fill="FFFFFF"/>
          </w:tcPr>
          <w:p w:rsidR="00926B70" w:rsidRDefault="00870EC2">
            <w:pPr>
              <w:pStyle w:val="Text1"/>
              <w:spacing w:before="0"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Text1"/>
              <w:ind w:left="0"/>
              <w:rPr>
                <w:rFonts w:ascii="Arial" w:hAnsi="Arial" w:cs="Arial"/>
                <w:sz w:val="15"/>
                <w:szCs w:val="15"/>
              </w:rPr>
            </w:pPr>
            <w:r>
              <w:rPr>
                <w:rFonts w:ascii="Arial" w:hAnsi="Arial" w:cs="Arial"/>
                <w:sz w:val="15"/>
                <w:szCs w:val="15"/>
              </w:rPr>
              <w:t>[   ]</w:t>
            </w:r>
          </w:p>
        </w:tc>
      </w:tr>
    </w:tbl>
    <w:p w:rsidR="00926B70" w:rsidRDefault="00926B70">
      <w:pPr>
        <w:pStyle w:val="SectionTitle"/>
        <w:spacing w:after="0"/>
        <w:jc w:val="both"/>
        <w:rPr>
          <w:rFonts w:ascii="Arial" w:hAnsi="Arial" w:cs="Arial"/>
          <w:b w:val="0"/>
          <w:caps/>
          <w:sz w:val="10"/>
          <w:szCs w:val="10"/>
        </w:rPr>
      </w:pPr>
    </w:p>
    <w:p w:rsidR="00926B70" w:rsidRDefault="00926B70">
      <w:pPr>
        <w:pStyle w:val="SectionTitle"/>
        <w:spacing w:after="0"/>
        <w:jc w:val="both"/>
        <w:rPr>
          <w:rFonts w:ascii="Arial" w:hAnsi="Arial" w:cs="Arial"/>
          <w:b w:val="0"/>
          <w:caps/>
          <w:sz w:val="12"/>
          <w:szCs w:val="12"/>
        </w:rPr>
      </w:pPr>
    </w:p>
    <w:p w:rsidR="00926B70" w:rsidRDefault="00870EC2">
      <w:pPr>
        <w:pStyle w:val="SectionTitle"/>
        <w:spacing w:after="0"/>
        <w:rPr>
          <w:rFonts w:ascii="Arial" w:hAnsi="Arial" w:cs="Arial"/>
          <w:b w:val="0"/>
          <w:caps/>
          <w:sz w:val="15"/>
          <w:szCs w:val="15"/>
        </w:rPr>
      </w:pPr>
      <w:r>
        <w:rPr>
          <w:rFonts w:ascii="Arial" w:hAnsi="Arial" w:cs="Arial"/>
          <w:b w:val="0"/>
          <w:caps/>
          <w:sz w:val="15"/>
          <w:szCs w:val="15"/>
        </w:rPr>
        <w:t>B: Informazioni sui rappresentanti dell'operatore economico</w:t>
      </w:r>
    </w:p>
    <w:p w:rsidR="00926B70" w:rsidRDefault="00870EC2">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 xml:space="preserve">Se pertinente, indicare nome e indirizzo delle persone abilitate ad agire come </w:t>
      </w:r>
      <w:r>
        <w:rPr>
          <w:rFonts w:ascii="Arial" w:hAnsi="Arial" w:cs="Arial"/>
          <w:b/>
          <w:i/>
          <w:color w:val="000000"/>
          <w:sz w:val="15"/>
          <w:szCs w:val="15"/>
        </w:rPr>
        <w:t>rappresentanti, ivi compresi procuratori e institori, dell'operatore economico ai fini della procedura di appalto in oggetto; se intervengono più legali rappresentanti ripetere tante volte quanto necessario.</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Eventuali rappresentanti: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40" w:after="40"/>
              <w:rPr>
                <w:rFonts w:ascii="Arial" w:hAnsi="Arial" w:cs="Arial"/>
                <w:sz w:val="14"/>
                <w:szCs w:val="14"/>
              </w:rPr>
            </w:pPr>
            <w:r>
              <w:rPr>
                <w:rFonts w:ascii="Arial" w:hAnsi="Arial" w:cs="Arial"/>
                <w:sz w:val="14"/>
                <w:szCs w:val="14"/>
              </w:rPr>
              <w:t>Nome comple</w:t>
            </w:r>
            <w:r>
              <w:rPr>
                <w:rFonts w:ascii="Arial" w:hAnsi="Arial" w:cs="Arial"/>
                <w:sz w:val="14"/>
                <w:szCs w:val="14"/>
              </w:rPr>
              <w:t xml:space="preserve">to; </w:t>
            </w:r>
            <w:r>
              <w:rPr>
                <w:rFonts w:ascii="Arial" w:hAnsi="Arial" w:cs="Arial"/>
                <w:sz w:val="14"/>
                <w:szCs w:val="14"/>
              </w:rPr>
              <w:br/>
              <w:t>se richiesto, indicare altresì data e luogo di nascita:</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spacing w:before="0"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40" w:after="40"/>
              <w:rPr>
                <w:rFonts w:ascii="Arial" w:hAnsi="Arial" w:cs="Arial"/>
                <w:sz w:val="14"/>
                <w:szCs w:val="14"/>
              </w:rPr>
            </w:pPr>
            <w:r>
              <w:rPr>
                <w:rFonts w:ascii="Arial" w:hAnsi="Arial" w:cs="Arial"/>
                <w:sz w:val="14"/>
                <w:szCs w:val="14"/>
              </w:rPr>
              <w:t>Posizione/Titolo ad agire: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4"/>
                <w:szCs w:val="14"/>
              </w:rPr>
            </w:pPr>
            <w:r>
              <w:rPr>
                <w:rFonts w:ascii="Arial" w:hAnsi="Arial" w:cs="Arial"/>
                <w:sz w:val="14"/>
                <w:szCs w:val="14"/>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40" w:after="40"/>
              <w:rPr>
                <w:rFonts w:ascii="Arial" w:hAnsi="Arial" w:cs="Arial"/>
                <w:sz w:val="14"/>
                <w:szCs w:val="14"/>
              </w:rPr>
            </w:pPr>
            <w:r>
              <w:rPr>
                <w:rFonts w:ascii="Arial" w:hAnsi="Arial" w:cs="Arial"/>
                <w:sz w:val="14"/>
                <w:szCs w:val="14"/>
              </w:rPr>
              <w:t>Indirizzo postale: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spacing w:before="0" w:after="0"/>
              <w:rPr>
                <w:rFonts w:ascii="Arial" w:hAnsi="Arial" w:cs="Arial"/>
                <w:sz w:val="14"/>
                <w:szCs w:val="14"/>
              </w:rPr>
            </w:pPr>
            <w:r>
              <w:rPr>
                <w:rFonts w:ascii="Arial" w:hAnsi="Arial" w:cs="Arial"/>
                <w:sz w:val="14"/>
                <w:szCs w:val="14"/>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40" w:after="40"/>
              <w:rPr>
                <w:rFonts w:ascii="Arial" w:hAnsi="Arial" w:cs="Arial"/>
                <w:sz w:val="14"/>
                <w:szCs w:val="14"/>
              </w:rPr>
            </w:pPr>
            <w:r>
              <w:rPr>
                <w:rFonts w:ascii="Arial" w:hAnsi="Arial" w:cs="Arial"/>
                <w:sz w:val="14"/>
                <w:szCs w:val="14"/>
              </w:rPr>
              <w:t>Telefono: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4"/>
                <w:szCs w:val="14"/>
              </w:rPr>
            </w:pPr>
            <w:r>
              <w:rPr>
                <w:rFonts w:ascii="Arial" w:hAnsi="Arial" w:cs="Arial"/>
                <w:sz w:val="14"/>
                <w:szCs w:val="14"/>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40" w:after="40"/>
              <w:rPr>
                <w:rFonts w:ascii="Arial" w:hAnsi="Arial" w:cs="Arial"/>
                <w:sz w:val="14"/>
                <w:szCs w:val="14"/>
              </w:rPr>
            </w:pPr>
            <w:r>
              <w:rPr>
                <w:rFonts w:ascii="Arial" w:hAnsi="Arial" w:cs="Arial"/>
                <w:sz w:val="14"/>
                <w:szCs w:val="14"/>
              </w:rPr>
              <w:t>E-mail:</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4"/>
                <w:szCs w:val="14"/>
              </w:rPr>
            </w:pPr>
            <w:r>
              <w:rPr>
                <w:rFonts w:ascii="Arial" w:hAnsi="Arial" w:cs="Arial"/>
                <w:sz w:val="14"/>
                <w:szCs w:val="14"/>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40" w:after="40"/>
              <w:rPr>
                <w:rFonts w:ascii="Arial" w:hAnsi="Arial" w:cs="Arial"/>
                <w:sz w:val="14"/>
                <w:szCs w:val="14"/>
              </w:rPr>
            </w:pPr>
            <w:r>
              <w:rPr>
                <w:rFonts w:ascii="Arial" w:hAnsi="Arial" w:cs="Arial"/>
                <w:sz w:val="14"/>
                <w:szCs w:val="14"/>
              </w:rPr>
              <w:t xml:space="preserve">Se necessario, fornire precisazioni sulla rappresentanza (forma, </w:t>
            </w:r>
            <w:r>
              <w:rPr>
                <w:rFonts w:ascii="Arial" w:hAnsi="Arial" w:cs="Arial"/>
                <w:sz w:val="14"/>
                <w:szCs w:val="14"/>
              </w:rPr>
              <w:t>portata, scopo, firma congiunta):</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4"/>
                <w:szCs w:val="14"/>
              </w:rPr>
            </w:pPr>
            <w:r>
              <w:rPr>
                <w:rFonts w:ascii="Arial" w:hAnsi="Arial" w:cs="Arial"/>
                <w:sz w:val="14"/>
                <w:szCs w:val="14"/>
              </w:rPr>
              <w:t>[………….…]</w:t>
            </w:r>
          </w:p>
        </w:tc>
      </w:tr>
    </w:tbl>
    <w:p w:rsidR="00926B70" w:rsidRDefault="00870EC2">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color w:val="000000"/>
                <w:sz w:val="15"/>
                <w:szCs w:val="15"/>
              </w:rPr>
            </w:pPr>
            <w:r>
              <w:rPr>
                <w:rFonts w:ascii="Arial" w:hAnsi="Arial" w:cs="Arial"/>
                <w:b/>
                <w:color w:val="000000"/>
                <w:sz w:val="15"/>
                <w:szCs w:val="15"/>
              </w:rPr>
              <w:t>Affidamento: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color w:val="000000"/>
                <w:sz w:val="15"/>
                <w:szCs w:val="15"/>
              </w:rPr>
            </w:pPr>
            <w:r>
              <w:rPr>
                <w:rFonts w:ascii="Arial" w:hAnsi="Arial" w:cs="Arial"/>
                <w:b/>
                <w:color w:val="000000"/>
                <w:sz w:val="15"/>
                <w:szCs w:val="15"/>
              </w:rPr>
              <w:t>Risposta:</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color w:val="000000"/>
                <w:sz w:val="14"/>
                <w:szCs w:val="14"/>
              </w:rPr>
            </w:pPr>
            <w:r>
              <w:rPr>
                <w:rFonts w:ascii="Arial" w:hAnsi="Arial" w:cs="Arial"/>
                <w:color w:val="000000"/>
                <w:sz w:val="14"/>
                <w:szCs w:val="14"/>
              </w:rPr>
              <w:t xml:space="preserve">L'operatore economico fa affidamento sulle capacità di altri soggetti per </w:t>
            </w:r>
            <w:r>
              <w:rPr>
                <w:rFonts w:ascii="Arial" w:hAnsi="Arial" w:cs="Arial"/>
                <w:color w:val="000000"/>
                <w:sz w:val="14"/>
                <w:szCs w:val="14"/>
              </w:rPr>
              <w:t>soddisfare i criteri di selezione della parte IV e rispettare i criteri e le regole (eventuali) della parte V?</w:t>
            </w:r>
          </w:p>
          <w:p w:rsidR="00926B70" w:rsidRDefault="00870EC2">
            <w:pPr>
              <w:pStyle w:val="Standard"/>
              <w:rPr>
                <w:rFonts w:ascii="Arial" w:hAnsi="Arial" w:cs="Arial"/>
                <w:b/>
                <w:iCs/>
                <w:color w:val="000000"/>
                <w:sz w:val="14"/>
                <w:szCs w:val="14"/>
              </w:rPr>
            </w:pPr>
            <w:r>
              <w:rPr>
                <w:rFonts w:ascii="Arial" w:hAnsi="Arial" w:cs="Arial"/>
                <w:b/>
                <w:iCs/>
                <w:color w:val="000000"/>
                <w:sz w:val="14"/>
                <w:szCs w:val="14"/>
              </w:rPr>
              <w:t>In caso affermativo:</w:t>
            </w:r>
          </w:p>
          <w:p w:rsidR="00926B70" w:rsidRDefault="00870EC2">
            <w:pPr>
              <w:pStyle w:val="Standard"/>
            </w:pPr>
            <w:r>
              <w:rPr>
                <w:rFonts w:ascii="Arial" w:hAnsi="Arial" w:cs="Arial"/>
                <w:iCs/>
                <w:color w:val="000000"/>
                <w:sz w:val="14"/>
                <w:szCs w:val="14"/>
              </w:rPr>
              <w:t>Indicare per ciascun lotto la denominazione degli operatori economici di cui si intende avvalersi:</w:t>
            </w:r>
          </w:p>
          <w:p w:rsidR="00926B70" w:rsidRDefault="00870EC2">
            <w:pPr>
              <w:pStyle w:val="Standard"/>
              <w:rPr>
                <w:rFonts w:ascii="Arial" w:hAnsi="Arial" w:cs="Arial"/>
                <w:iCs/>
                <w:color w:val="000000"/>
                <w:sz w:val="14"/>
                <w:szCs w:val="14"/>
              </w:rPr>
            </w:pPr>
            <w:r>
              <w:rPr>
                <w:rFonts w:ascii="Arial" w:hAnsi="Arial" w:cs="Arial"/>
                <w:iCs/>
                <w:color w:val="000000"/>
                <w:sz w:val="14"/>
                <w:szCs w:val="14"/>
              </w:rPr>
              <w:t xml:space="preserve">Indicare i requisiti </w:t>
            </w:r>
            <w:r>
              <w:rPr>
                <w:rFonts w:ascii="Arial" w:hAnsi="Arial" w:cs="Arial"/>
                <w:iCs/>
                <w:color w:val="000000"/>
                <w:sz w:val="14"/>
                <w:szCs w:val="14"/>
              </w:rPr>
              <w:t>oggetto di avvalimento: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 ]Sì [ ]No</w:t>
            </w:r>
          </w:p>
          <w:p w:rsidR="00926B70" w:rsidRDefault="00926B70">
            <w:pPr>
              <w:pStyle w:val="Standard"/>
              <w:rPr>
                <w:rFonts w:ascii="Arial" w:hAnsi="Arial" w:cs="Arial"/>
                <w:color w:val="000000"/>
                <w:sz w:val="15"/>
                <w:szCs w:val="15"/>
              </w:rPr>
            </w:pPr>
          </w:p>
          <w:p w:rsidR="00926B70" w:rsidRDefault="00926B70">
            <w:pPr>
              <w:pStyle w:val="Standard"/>
              <w:rPr>
                <w:rFonts w:ascii="Arial" w:hAnsi="Arial" w:cs="Arial"/>
                <w:color w:val="000000"/>
                <w:sz w:val="15"/>
                <w:szCs w:val="15"/>
              </w:rPr>
            </w:pPr>
          </w:p>
          <w:p w:rsidR="00926B70" w:rsidRDefault="00870EC2">
            <w:pPr>
              <w:pStyle w:val="Standard"/>
              <w:spacing w:before="0" w:after="240"/>
              <w:rPr>
                <w:rFonts w:ascii="Arial" w:hAnsi="Arial" w:cs="Arial"/>
                <w:color w:val="000000"/>
                <w:sz w:val="14"/>
                <w:szCs w:val="14"/>
              </w:rPr>
            </w:pPr>
            <w:r>
              <w:rPr>
                <w:rFonts w:ascii="Arial" w:hAnsi="Arial" w:cs="Arial"/>
                <w:color w:val="000000"/>
                <w:sz w:val="14"/>
                <w:szCs w:val="14"/>
              </w:rPr>
              <w:t>[………….…]</w:t>
            </w:r>
          </w:p>
          <w:p w:rsidR="00926B70" w:rsidRDefault="00870EC2">
            <w:pPr>
              <w:pStyle w:val="Standard"/>
              <w:spacing w:before="0" w:after="240"/>
              <w:rPr>
                <w:rFonts w:ascii="Arial" w:hAnsi="Arial" w:cs="Arial"/>
                <w:color w:val="000000"/>
                <w:sz w:val="14"/>
                <w:szCs w:val="14"/>
              </w:rPr>
            </w:pPr>
            <w:r>
              <w:rPr>
                <w:rFonts w:ascii="Arial" w:hAnsi="Arial" w:cs="Arial"/>
                <w:color w:val="000000"/>
                <w:sz w:val="14"/>
                <w:szCs w:val="14"/>
              </w:rPr>
              <w:t>[………….…]</w:t>
            </w:r>
          </w:p>
        </w:tc>
      </w:tr>
    </w:tbl>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indicare la denominazione degli operatori economici di cui si intende avvalersi, i requisiti oggetto di avvalimento e presentare per ciascuna impresa ausiliaria un DGUE distinto, debitamente compilato e firmato dai soggetti interessati, con le informazio</w:t>
      </w:r>
      <w:r>
        <w:rPr>
          <w:rFonts w:ascii="Arial" w:hAnsi="Arial" w:cs="Arial"/>
          <w:color w:val="000000"/>
          <w:sz w:val="12"/>
          <w:szCs w:val="12"/>
        </w:rPr>
        <w:t xml:space="preserve">ni richieste dalle </w:t>
      </w:r>
      <w:r>
        <w:rPr>
          <w:rFonts w:ascii="Arial" w:hAnsi="Arial" w:cs="Arial"/>
          <w:b/>
          <w:color w:val="000000"/>
          <w:sz w:val="12"/>
          <w:szCs w:val="12"/>
        </w:rPr>
        <w:t>sezioni A e B della presente parte, dalla parte III, dalla parte IV ove pertinente e dalla parte VI.</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w:t>
      </w:r>
      <w:r>
        <w:rPr>
          <w:rFonts w:ascii="Arial" w:hAnsi="Arial" w:cs="Arial"/>
          <w:color w:val="000000"/>
          <w:sz w:val="12"/>
          <w:szCs w:val="12"/>
        </w:rPr>
        <w:t>o, in particolare quelli responsabili del controllo della qualità e, per gli appalti pubblici di lavori, quelli di cui l’operatore economico disporrà per l’esecuzione dell’opera.</w:t>
      </w:r>
    </w:p>
    <w:p w:rsidR="00926B70" w:rsidRDefault="00926B70">
      <w:pPr>
        <w:pStyle w:val="ChapterTitle"/>
        <w:spacing w:after="0"/>
        <w:jc w:val="left"/>
        <w:rPr>
          <w:rFonts w:ascii="Arial" w:hAnsi="Arial" w:cs="Arial"/>
          <w:b w:val="0"/>
          <w:caps/>
          <w:sz w:val="14"/>
          <w:szCs w:val="14"/>
        </w:rPr>
      </w:pPr>
    </w:p>
    <w:p w:rsidR="00926B70" w:rsidRDefault="00870EC2">
      <w:pPr>
        <w:pStyle w:val="ChapterTitle"/>
        <w:spacing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w:t>
      </w:r>
      <w:r>
        <w:rPr>
          <w:rFonts w:ascii="Arial" w:hAnsi="Arial" w:cs="Arial"/>
          <w:b w:val="0"/>
          <w:caps/>
          <w:color w:val="000000"/>
          <w:sz w:val="14"/>
          <w:szCs w:val="14"/>
        </w:rPr>
        <w:t>economico non fa  affidamento (</w:t>
      </w:r>
      <w:r>
        <w:rPr>
          <w:rFonts w:ascii="Arial" w:hAnsi="Arial" w:cs="Arial"/>
          <w:b w:val="0"/>
          <w:smallCaps/>
          <w:color w:val="000000"/>
          <w:sz w:val="14"/>
          <w:szCs w:val="14"/>
        </w:rPr>
        <w:t>Articolo 105 del Codice - Subappalto)</w:t>
      </w:r>
    </w:p>
    <w:p w:rsidR="00926B70" w:rsidRDefault="00870EC2">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w:t>
      </w:r>
      <w:r>
        <w:rPr>
          <w:rFonts w:ascii="Arial" w:hAnsi="Arial" w:cs="Arial"/>
          <w:color w:val="000000"/>
          <w:sz w:val="12"/>
          <w:szCs w:val="12"/>
        </w:rPr>
        <w:t>esplicitamente richieste dall'amministrazione aggiudicatrice o dall'ente aggiudicatore).</w:t>
      </w:r>
    </w:p>
    <w:tbl>
      <w:tblPr>
        <w:tblW w:w="9397" w:type="dxa"/>
        <w:tblInd w:w="-65" w:type="dxa"/>
        <w:tblCellMar>
          <w:left w:w="93" w:type="dxa"/>
        </w:tblCellMar>
        <w:tblLook w:val="00A0" w:firstRow="1" w:lastRow="0" w:firstColumn="1" w:lastColumn="0" w:noHBand="0" w:noVBand="0"/>
      </w:tblPr>
      <w:tblGrid>
        <w:gridCol w:w="4643"/>
        <w:gridCol w:w="4754"/>
      </w:tblGrid>
      <w:tr w:rsidR="00926B70">
        <w:tc>
          <w:tcPr>
            <w:tcW w:w="4643"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rPr>
          <w:trHeight w:val="1858"/>
        </w:trPr>
        <w:tc>
          <w:tcPr>
            <w:tcW w:w="4643"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color w:val="000000"/>
                <w:sz w:val="15"/>
                <w:szCs w:val="15"/>
              </w:rPr>
              <w:t xml:space="preserve">L'operatore </w:t>
            </w:r>
            <w:r>
              <w:rPr>
                <w:rFonts w:ascii="Arial" w:hAnsi="Arial" w:cs="Arial"/>
                <w:color w:val="000000"/>
                <w:sz w:val="15"/>
                <w:szCs w:val="15"/>
              </w:rPr>
              <w:t>economico intende subappaltare parte del contratto a terzi?</w:t>
            </w:r>
          </w:p>
          <w:p w:rsidR="00926B70" w:rsidRDefault="00870EC2">
            <w:pPr>
              <w:pStyle w:val="Standard"/>
              <w:rPr>
                <w:rFonts w:ascii="Arial" w:hAnsi="Arial" w:cs="Arial"/>
                <w:b/>
                <w:color w:val="000000"/>
                <w:sz w:val="15"/>
                <w:szCs w:val="15"/>
              </w:rPr>
            </w:pPr>
            <w:r>
              <w:rPr>
                <w:rFonts w:ascii="Arial" w:hAnsi="Arial" w:cs="Arial"/>
                <w:b/>
                <w:color w:val="000000"/>
                <w:sz w:val="15"/>
                <w:szCs w:val="15"/>
              </w:rPr>
              <w:t>In caso affermativo:</w:t>
            </w:r>
          </w:p>
          <w:p w:rsidR="00926B70" w:rsidRDefault="00870EC2">
            <w:pPr>
              <w:pStyle w:val="Standard"/>
              <w:jc w:val="both"/>
              <w:rPr>
                <w:rFonts w:ascii="Arial" w:hAnsi="Arial" w:cs="Arial"/>
                <w:color w:val="000000"/>
                <w:sz w:val="15"/>
                <w:szCs w:val="15"/>
              </w:rPr>
            </w:pPr>
            <w:r>
              <w:rPr>
                <w:rFonts w:ascii="Arial" w:hAnsi="Arial" w:cs="Arial"/>
                <w:color w:val="000000"/>
                <w:sz w:val="15"/>
                <w:szCs w:val="15"/>
              </w:rPr>
              <w:t xml:space="preserve">Elencare per ciascun lotto le prestazioni o lavorazioni che si intende subappaltare e la relativa quota (espressa in percentuale) sull’importo contrattuale:  </w:t>
            </w:r>
          </w:p>
          <w:p w:rsidR="00926B70" w:rsidRDefault="00870EC2">
            <w:pPr>
              <w:pStyle w:val="Standard"/>
              <w:jc w:val="both"/>
              <w:rPr>
                <w:rFonts w:ascii="Arial" w:hAnsi="Arial" w:cs="Arial"/>
                <w:color w:val="000000"/>
                <w:sz w:val="15"/>
                <w:szCs w:val="15"/>
              </w:rPr>
            </w:pPr>
            <w:r>
              <w:rPr>
                <w:rFonts w:ascii="Arial" w:hAnsi="Arial" w:cs="Arial"/>
                <w:color w:val="000000"/>
                <w:sz w:val="15"/>
                <w:szCs w:val="15"/>
              </w:rPr>
              <w:t>Nel caso ricorra</w:t>
            </w:r>
            <w:r>
              <w:rPr>
                <w:rFonts w:ascii="Arial" w:hAnsi="Arial" w:cs="Arial"/>
                <w:color w:val="000000"/>
                <w:sz w:val="15"/>
                <w:szCs w:val="15"/>
              </w:rPr>
              <w:t>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926B70" w:rsidRDefault="00926B70">
            <w:pPr>
              <w:pStyle w:val="Standard"/>
              <w:rPr>
                <w:rFonts w:ascii="Arial" w:hAnsi="Arial" w:cs="Arial"/>
                <w:b/>
                <w:color w:val="000000"/>
                <w:sz w:val="15"/>
                <w:szCs w:val="15"/>
              </w:rPr>
            </w:pPr>
          </w:p>
          <w:p w:rsidR="00926B70" w:rsidRDefault="00870EC2">
            <w:pPr>
              <w:pStyle w:val="Standard"/>
            </w:pPr>
            <w:r>
              <w:rPr>
                <w:rFonts w:ascii="Arial" w:hAnsi="Arial" w:cs="Arial"/>
                <w:color w:val="000000"/>
                <w:sz w:val="15"/>
                <w:szCs w:val="15"/>
              </w:rPr>
              <w:t xml:space="preserve"> [……………….]    [……………….]</w:t>
            </w:r>
          </w:p>
          <w:p w:rsidR="00926B70" w:rsidRDefault="00926B70">
            <w:pPr>
              <w:pStyle w:val="Standard"/>
              <w:rPr>
                <w:rFonts w:ascii="Arial" w:hAnsi="Arial" w:cs="Arial"/>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w:t>
            </w:r>
          </w:p>
        </w:tc>
      </w:tr>
    </w:tbl>
    <w:p w:rsidR="00926B70" w:rsidRDefault="00870EC2">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w:t>
      </w:r>
      <w:r>
        <w:rPr>
          <w:rFonts w:ascii="Arial" w:hAnsi="Arial" w:cs="Arial"/>
          <w:color w:val="000000"/>
          <w:sz w:val="14"/>
          <w:szCs w:val="14"/>
        </w:rPr>
        <w:t xml:space="preserve">queste informazioni in aggiunta alle informazioni della presente sezione, ognuno dei subappaltatori o categorie di subappaltatori) interessati dovrà compilare un proprio D.G.U.E. fornendo le informazioni richieste dalle sezioni A e B della presente parte, </w:t>
      </w:r>
      <w:r>
        <w:rPr>
          <w:rFonts w:ascii="Arial" w:hAnsi="Arial" w:cs="Arial"/>
          <w:color w:val="000000"/>
          <w:sz w:val="14"/>
          <w:szCs w:val="14"/>
        </w:rPr>
        <w:t>dalla parte III, dalla parte IV ove pertinente e dalla parte VI.</w:t>
      </w:r>
      <w:r>
        <w:br w:type="page"/>
      </w:r>
    </w:p>
    <w:p w:rsidR="00926B70" w:rsidRDefault="00926B70">
      <w:pPr>
        <w:pStyle w:val="Standard"/>
        <w:spacing w:before="0" w:after="0"/>
        <w:rPr>
          <w:rFonts w:ascii="Arial" w:hAnsi="Arial" w:cs="Arial"/>
          <w:b/>
          <w:color w:val="000000"/>
          <w:sz w:val="15"/>
          <w:szCs w:val="15"/>
        </w:rPr>
      </w:pPr>
    </w:p>
    <w:p w:rsidR="00926B70" w:rsidRDefault="00870EC2">
      <w:pPr>
        <w:pStyle w:val="SectionTitle"/>
      </w:pPr>
      <w:r>
        <w:rPr>
          <w:sz w:val="20"/>
          <w:szCs w:val="20"/>
        </w:rPr>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926B70" w:rsidRDefault="00870EC2">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w:t>
      </w:r>
      <w:r>
        <w:rPr>
          <w:rFonts w:ascii="Arial" w:hAnsi="Arial" w:cs="Arial"/>
          <w:color w:val="000000"/>
          <w:sz w:val="14"/>
          <w:szCs w:val="14"/>
        </w:rPr>
        <w:t xml:space="preserve"> (Articolo 80, comma 1, del Codice):</w:t>
      </w:r>
    </w:p>
    <w:p w:rsidR="00926B70" w:rsidRDefault="00870EC2">
      <w:pPr>
        <w:pStyle w:val="NumPar1"/>
        <w:numPr>
          <w:ilvl w:val="0"/>
          <w:numId w:val="12"/>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2"/>
      </w:r>
      <w:r>
        <w:rPr>
          <w:rFonts w:ascii="Arial" w:hAnsi="Arial" w:cs="Arial"/>
          <w:color w:val="000000"/>
          <w:sz w:val="14"/>
          <w:szCs w:val="14"/>
        </w:rPr>
        <w:t>)</w:t>
      </w:r>
    </w:p>
    <w:p w:rsidR="00926B70" w:rsidRDefault="00870EC2">
      <w:pPr>
        <w:pStyle w:val="NumPar1"/>
        <w:numPr>
          <w:ilvl w:val="0"/>
          <w:numId w:val="3"/>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Corruzione(</w:t>
      </w:r>
      <w:r>
        <w:rPr>
          <w:rStyle w:val="Richiamoallanotaapidipagina"/>
          <w:rFonts w:ascii="Arial" w:hAnsi="Arial" w:cs="Arial"/>
          <w:color w:val="000000"/>
          <w:sz w:val="14"/>
          <w:szCs w:val="14"/>
        </w:rPr>
        <w:footnoteReference w:id="13"/>
      </w:r>
      <w:r>
        <w:rPr>
          <w:rFonts w:ascii="Arial" w:hAnsi="Arial" w:cs="Arial"/>
          <w:color w:val="000000"/>
          <w:sz w:val="14"/>
          <w:szCs w:val="14"/>
        </w:rPr>
        <w:t>)</w:t>
      </w:r>
    </w:p>
    <w:p w:rsidR="00926B70" w:rsidRDefault="00870EC2">
      <w:pPr>
        <w:pStyle w:val="NumPar1"/>
        <w:numPr>
          <w:ilvl w:val="0"/>
          <w:numId w:val="3"/>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lang w:eastAsia="fr-BE"/>
        </w:rPr>
        <w:t>F</w:t>
      </w:r>
      <w:r>
        <w:rPr>
          <w:rFonts w:ascii="Arial" w:hAnsi="Arial" w:cs="Arial"/>
          <w:color w:val="000000"/>
          <w:sz w:val="14"/>
          <w:szCs w:val="14"/>
        </w:rPr>
        <w:t>rode(</w:t>
      </w:r>
      <w:r>
        <w:rPr>
          <w:rStyle w:val="Richiamoalla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926B70" w:rsidRDefault="00870EC2">
      <w:pPr>
        <w:pStyle w:val="NumPar1"/>
        <w:numPr>
          <w:ilvl w:val="0"/>
          <w:numId w:val="3"/>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5"/>
      </w:r>
      <w:r>
        <w:rPr>
          <w:rFonts w:ascii="Arial" w:hAnsi="Arial" w:cs="Arial"/>
          <w:color w:val="000000"/>
          <w:sz w:val="14"/>
          <w:szCs w:val="14"/>
        </w:rPr>
        <w:t>);</w:t>
      </w:r>
    </w:p>
    <w:p w:rsidR="00926B70" w:rsidRDefault="00870EC2">
      <w:pPr>
        <w:pStyle w:val="NumPar1"/>
        <w:numPr>
          <w:ilvl w:val="0"/>
          <w:numId w:val="3"/>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Richiamoalla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926B70" w:rsidRDefault="00870EC2">
      <w:pPr>
        <w:pStyle w:val="NumPar1"/>
        <w:numPr>
          <w:ilvl w:val="0"/>
          <w:numId w:val="3"/>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Lavoro minorile e altre forme di tratta di esseri umani(</w:t>
      </w:r>
      <w:r>
        <w:rPr>
          <w:rStyle w:val="Richiamoallanotaapidipagina"/>
          <w:rFonts w:ascii="Arial" w:hAnsi="Arial" w:cs="Arial"/>
          <w:color w:val="000000"/>
          <w:sz w:val="14"/>
          <w:szCs w:val="14"/>
        </w:rPr>
        <w:footnoteReference w:id="17"/>
      </w:r>
      <w:r>
        <w:rPr>
          <w:rFonts w:ascii="Arial" w:hAnsi="Arial" w:cs="Arial"/>
          <w:color w:val="000000"/>
          <w:sz w:val="14"/>
          <w:szCs w:val="14"/>
        </w:rPr>
        <w:t>)</w:t>
      </w:r>
    </w:p>
    <w:p w:rsidR="00926B70" w:rsidRDefault="00870EC2">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926B70" w:rsidRDefault="00870EC2">
      <w:pPr>
        <w:pStyle w:val="NumPar1"/>
        <w:numPr>
          <w:ilvl w:val="0"/>
          <w:numId w:val="3"/>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65" w:type="dxa"/>
        <w:tblCellMar>
          <w:left w:w="93" w:type="dxa"/>
        </w:tblCellMar>
        <w:tblLook w:val="00A0" w:firstRow="1" w:lastRow="0" w:firstColumn="1" w:lastColumn="0" w:noHBand="0" w:noVBand="0"/>
      </w:tblPr>
      <w:tblGrid>
        <w:gridCol w:w="4530"/>
        <w:gridCol w:w="4828"/>
      </w:tblGrid>
      <w:tr w:rsidR="00926B70">
        <w:trPr>
          <w:trHeight w:val="663"/>
        </w:trPr>
        <w:tc>
          <w:tcPr>
            <w:tcW w:w="4530"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0"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827"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spacing w:before="0" w:after="0"/>
              <w:rPr>
                <w:rFonts w:ascii="Arial" w:hAnsi="Arial" w:cs="Arial"/>
                <w:b/>
                <w:color w:val="000000"/>
                <w:sz w:val="14"/>
                <w:szCs w:val="14"/>
              </w:rPr>
            </w:pPr>
            <w:r>
              <w:rPr>
                <w:rFonts w:ascii="Arial" w:hAnsi="Arial" w:cs="Arial"/>
                <w:b/>
                <w:color w:val="000000"/>
                <w:sz w:val="14"/>
                <w:szCs w:val="14"/>
              </w:rPr>
              <w:t>Risposta:</w:t>
            </w:r>
          </w:p>
        </w:tc>
      </w:tr>
      <w:tr w:rsidR="00926B70">
        <w:trPr>
          <w:trHeight w:val="1680"/>
        </w:trPr>
        <w:tc>
          <w:tcPr>
            <w:tcW w:w="4530" w:type="dxa"/>
            <w:tcBorders>
              <w:top w:val="single" w:sz="4" w:space="0" w:color="000000"/>
              <w:left w:val="single" w:sz="4" w:space="0" w:color="000000"/>
              <w:bottom w:val="single" w:sz="4" w:space="0" w:color="000000"/>
            </w:tcBorders>
            <w:shd w:val="clear" w:color="auto" w:fill="FFFFFF"/>
          </w:tcPr>
          <w:p w:rsidR="00926B70" w:rsidRDefault="00870EC2">
            <w:pPr>
              <w:pStyle w:val="Standard"/>
              <w:jc w:val="both"/>
            </w:pPr>
            <w:r>
              <w:rPr>
                <w:rFonts w:ascii="Arial" w:hAnsi="Arial" w:cs="Arial"/>
                <w:color w:val="000000"/>
                <w:sz w:val="14"/>
                <w:szCs w:val="14"/>
              </w:rPr>
              <w:t>I soggetti di cui all’art. 80, comma 3, del Codice sono s</w:t>
            </w:r>
            <w:r>
              <w:rPr>
                <w:rFonts w:ascii="Arial" w:hAnsi="Arial" w:cs="Arial"/>
                <w:color w:val="000000"/>
                <w:sz w:val="14"/>
                <w:szCs w:val="14"/>
              </w:rPr>
              <w:t xml:space="preserve">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w:t>
            </w:r>
            <w:r>
              <w:rPr>
                <w:rFonts w:ascii="Arial" w:hAnsi="Arial" w:cs="Arial"/>
                <w:color w:val="000000"/>
                <w:sz w:val="14"/>
                <w:szCs w:val="14"/>
              </w:rPr>
              <w:t>non più di cinque anni fa o, indipendentemente dalla data della sentenza, in seguito alla quale sia ancora applicabile un periodo di esclusione stabilito direttamente nella sentenza ovvero desumibile ai sensi dell’art. 80 comma 10?</w:t>
            </w:r>
          </w:p>
          <w:p w:rsidR="00926B70" w:rsidRDefault="00926B70">
            <w:pPr>
              <w:pStyle w:val="Standard"/>
              <w:rPr>
                <w:rFonts w:ascii="Arial" w:hAnsi="Arial" w:cs="Arial"/>
                <w:color w:val="000000"/>
                <w:sz w:val="14"/>
                <w:szCs w:val="14"/>
              </w:rPr>
            </w:pPr>
          </w:p>
          <w:p w:rsidR="00926B70" w:rsidRDefault="00926B70">
            <w:pPr>
              <w:pStyle w:val="western"/>
              <w:spacing w:before="119" w:after="119" w:line="240" w:lineRule="auto"/>
              <w:rPr>
                <w:rFonts w:ascii="Arial" w:hAnsi="Arial" w:cs="Arial"/>
                <w:sz w:val="14"/>
                <w:szCs w:val="14"/>
              </w:rPr>
            </w:pPr>
          </w:p>
        </w:tc>
        <w:tc>
          <w:tcPr>
            <w:tcW w:w="4827"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xml:space="preserve">Se la </w:t>
            </w:r>
            <w:r>
              <w:rPr>
                <w:rFonts w:ascii="Arial" w:hAnsi="Arial" w:cs="Arial"/>
                <w:color w:val="000000"/>
                <w:sz w:val="14"/>
                <w:szCs w:val="14"/>
              </w:rPr>
              <w:t>documentazione pertinente è disponibile elettronicamente, indicare: (indirizzo web, autorità o organismo di emanazione, riferimento preciso della documentazione):</w:t>
            </w:r>
          </w:p>
          <w:p w:rsidR="00926B70" w:rsidRDefault="00870EC2">
            <w:pPr>
              <w:pStyle w:val="Standard"/>
              <w:spacing w:before="0" w:after="0"/>
            </w:pPr>
            <w:r>
              <w:rPr>
                <w:rFonts w:ascii="Arial" w:hAnsi="Arial" w:cs="Arial"/>
                <w:color w:val="000000"/>
                <w:sz w:val="14"/>
                <w:szCs w:val="14"/>
              </w:rPr>
              <w:t>[…………….…][………………][……..………][…..……..…] (</w:t>
            </w:r>
            <w:r>
              <w:rPr>
                <w:rStyle w:val="Richiamoallanotaapidipagina"/>
                <w:rFonts w:ascii="Arial" w:hAnsi="Arial" w:cs="Arial"/>
                <w:color w:val="000000"/>
                <w:sz w:val="14"/>
                <w:szCs w:val="14"/>
              </w:rPr>
              <w:footnoteReference w:id="18"/>
            </w:r>
            <w:r>
              <w:rPr>
                <w:rFonts w:ascii="Arial" w:hAnsi="Arial" w:cs="Arial"/>
                <w:color w:val="000000"/>
                <w:sz w:val="14"/>
                <w:szCs w:val="14"/>
              </w:rPr>
              <w:t>)</w:t>
            </w:r>
          </w:p>
        </w:tc>
      </w:tr>
      <w:tr w:rsidR="00926B70">
        <w:tc>
          <w:tcPr>
            <w:tcW w:w="4530"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926B70" w:rsidRDefault="00870EC2">
            <w:pPr>
              <w:pStyle w:val="Paragrafoelenco"/>
              <w:numPr>
                <w:ilvl w:val="0"/>
                <w:numId w:val="13"/>
              </w:numPr>
              <w:spacing w:before="0" w:after="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926B70" w:rsidRDefault="00926B70">
            <w:pPr>
              <w:pStyle w:val="Paragrafoelenco"/>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926B70" w:rsidRDefault="00870EC2">
            <w:pPr>
              <w:pStyle w:val="Standard"/>
              <w:spacing w:before="0"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7"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spacing w:before="0" w:after="0"/>
              <w:rPr>
                <w:rFonts w:ascii="Arial" w:hAnsi="Arial" w:cs="Arial"/>
                <w:color w:val="000000"/>
                <w:sz w:val="14"/>
                <w:szCs w:val="14"/>
              </w:rPr>
            </w:pPr>
          </w:p>
          <w:p w:rsidR="00926B70" w:rsidRDefault="00926B70">
            <w:pPr>
              <w:pStyle w:val="Standard"/>
              <w:spacing w:before="0" w:after="0"/>
              <w:rPr>
                <w:rFonts w:ascii="Arial" w:hAnsi="Arial" w:cs="Arial"/>
                <w:color w:val="000000"/>
                <w:sz w:val="14"/>
                <w:szCs w:val="14"/>
              </w:rPr>
            </w:pP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c) durata</w:t>
            </w:r>
            <w:r>
              <w:rPr>
                <w:rFonts w:ascii="Arial" w:hAnsi="Arial" w:cs="Arial"/>
                <w:color w:val="000000"/>
                <w:sz w:val="14"/>
                <w:szCs w:val="14"/>
              </w:rPr>
              <w:t xml:space="preserve"> del periodo d'esclusione [..…], lettera comma 1, articolo 80 [  ],</w:t>
            </w:r>
          </w:p>
        </w:tc>
      </w:tr>
      <w:tr w:rsidR="00926B70">
        <w:trPr>
          <w:trHeight w:val="699"/>
        </w:trPr>
        <w:tc>
          <w:tcPr>
            <w:tcW w:w="4530"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0" w:after="0"/>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rPr>
              <w:t>autod</w:t>
            </w:r>
            <w:r>
              <w:rPr>
                <w:rStyle w:val="NormalBoldChar"/>
                <w:rFonts w:ascii="Arial" w:hAnsi="Arial" w:cs="Arial"/>
                <w:sz w:val="14"/>
                <w:szCs w:val="14"/>
              </w:rPr>
              <w:t xml:space="preserve">isciplina o “Self-Cleaning”, cfr. </w:t>
            </w:r>
            <w:r>
              <w:rPr>
                <w:rStyle w:val="NormalBoldChar"/>
                <w:rFonts w:ascii="Arial" w:hAnsi="Arial" w:cs="Arial"/>
                <w:color w:val="000000"/>
                <w:sz w:val="14"/>
                <w:szCs w:val="14"/>
              </w:rPr>
              <w:t>articolo 80, comma 7)</w:t>
            </w:r>
            <w:r>
              <w:rPr>
                <w:rFonts w:ascii="Arial" w:hAnsi="Arial" w:cs="Arial"/>
                <w:b/>
                <w:color w:val="000000"/>
                <w:sz w:val="14"/>
                <w:szCs w:val="14"/>
              </w:rPr>
              <w:t>?</w:t>
            </w:r>
          </w:p>
        </w:tc>
        <w:tc>
          <w:tcPr>
            <w:tcW w:w="4827"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spacing w:before="0" w:after="0"/>
              <w:rPr>
                <w:rFonts w:ascii="Arial" w:hAnsi="Arial" w:cs="Arial"/>
                <w:sz w:val="14"/>
                <w:szCs w:val="14"/>
              </w:rPr>
            </w:pPr>
          </w:p>
          <w:p w:rsidR="00926B70" w:rsidRDefault="00870EC2">
            <w:pPr>
              <w:pStyle w:val="Standard"/>
              <w:spacing w:before="0" w:after="0"/>
              <w:rPr>
                <w:rFonts w:ascii="Arial" w:hAnsi="Arial" w:cs="Arial"/>
                <w:sz w:val="14"/>
                <w:szCs w:val="14"/>
              </w:rPr>
            </w:pPr>
            <w:r>
              <w:rPr>
                <w:rFonts w:ascii="Arial" w:hAnsi="Arial" w:cs="Arial"/>
                <w:sz w:val="14"/>
                <w:szCs w:val="14"/>
              </w:rPr>
              <w:t>[ ] Sì [ ] No</w:t>
            </w:r>
          </w:p>
        </w:tc>
      </w:tr>
      <w:tr w:rsidR="00926B70">
        <w:tc>
          <w:tcPr>
            <w:tcW w:w="4530"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926B70" w:rsidRDefault="00870EC2">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926B70" w:rsidRDefault="00870EC2">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Se la </w:t>
            </w:r>
            <w:r>
              <w:rPr>
                <w:rFonts w:ascii="Arial" w:hAnsi="Arial" w:cs="Arial"/>
                <w:color w:val="000000"/>
                <w:sz w:val="14"/>
                <w:szCs w:val="14"/>
              </w:rPr>
              <w:t>sentenza definitiva di condanna prevede una pena detentiva non superiore a 18 mesi?</w:t>
            </w:r>
          </w:p>
          <w:p w:rsidR="00926B70" w:rsidRDefault="00870EC2">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926B70" w:rsidRDefault="00870EC2">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926B70" w:rsidRDefault="00870EC2">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w:t>
            </w:r>
            <w:r>
              <w:rPr>
                <w:rFonts w:ascii="Arial" w:hAnsi="Arial" w:cs="Arial"/>
                <w:color w:val="000000"/>
                <w:sz w:val="14"/>
                <w:szCs w:val="14"/>
              </w:rPr>
              <w:t xml:space="preserve"> formalmente a risarcire il danno?</w:t>
            </w:r>
          </w:p>
          <w:p w:rsidR="00926B70" w:rsidRDefault="00926B70">
            <w:pPr>
              <w:pStyle w:val="Standard"/>
              <w:tabs>
                <w:tab w:val="left" w:pos="304"/>
              </w:tabs>
              <w:spacing w:before="0" w:after="0"/>
              <w:jc w:val="both"/>
              <w:rPr>
                <w:rFonts w:ascii="Arial" w:hAnsi="Arial" w:cs="Arial"/>
                <w:color w:val="000000"/>
                <w:sz w:val="14"/>
                <w:szCs w:val="14"/>
              </w:rPr>
            </w:pPr>
          </w:p>
          <w:p w:rsidR="00926B70" w:rsidRDefault="00870EC2">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926B70" w:rsidRDefault="00926B70">
            <w:pPr>
              <w:pStyle w:val="Standard"/>
              <w:tabs>
                <w:tab w:val="left" w:pos="304"/>
              </w:tabs>
              <w:spacing w:before="0" w:after="0"/>
              <w:jc w:val="both"/>
              <w:rPr>
                <w:rFonts w:ascii="Arial" w:hAnsi="Arial" w:cs="Arial"/>
                <w:color w:val="000000"/>
                <w:sz w:val="14"/>
                <w:szCs w:val="14"/>
              </w:rPr>
            </w:pPr>
          </w:p>
          <w:p w:rsidR="00926B70" w:rsidRDefault="00926B70">
            <w:pPr>
              <w:pStyle w:val="Standard"/>
              <w:tabs>
                <w:tab w:val="left" w:pos="304"/>
              </w:tabs>
              <w:spacing w:before="0" w:after="0"/>
              <w:jc w:val="both"/>
              <w:rPr>
                <w:rFonts w:ascii="Arial" w:hAnsi="Arial" w:cs="Arial"/>
                <w:color w:val="000000"/>
                <w:sz w:val="14"/>
                <w:szCs w:val="14"/>
              </w:rPr>
            </w:pPr>
          </w:p>
          <w:p w:rsidR="00926B70" w:rsidRDefault="00870EC2">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se le sentenze di condanne  sono state e</w:t>
            </w:r>
            <w:r>
              <w:rPr>
                <w:rFonts w:ascii="Arial" w:hAnsi="Arial" w:cs="Arial"/>
                <w:bCs/>
                <w:sz w:val="14"/>
                <w:szCs w:val="14"/>
              </w:rPr>
              <w:t>messe nei confronti dei soggetti cessati di cui all’art. 80 comma 3, indicare le misure che dimostrano la completa ed effettiva dissociazione dalla condotta penalmente sanzionata:</w:t>
            </w:r>
          </w:p>
        </w:tc>
        <w:tc>
          <w:tcPr>
            <w:tcW w:w="4827"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spacing w:before="0" w:after="0"/>
              <w:rPr>
                <w:rFonts w:ascii="Arial" w:hAnsi="Arial" w:cs="Arial"/>
                <w:color w:val="000000"/>
                <w:sz w:val="14"/>
                <w:szCs w:val="14"/>
              </w:rPr>
            </w:pPr>
          </w:p>
          <w:p w:rsidR="00926B70" w:rsidRDefault="00870EC2">
            <w:pPr>
              <w:pStyle w:val="Standard"/>
              <w:spacing w:before="0" w:after="0"/>
            </w:pPr>
            <w:r>
              <w:rPr>
                <w:rFonts w:ascii="Arial" w:hAnsi="Arial" w:cs="Arial"/>
                <w:color w:val="000000"/>
                <w:sz w:val="14"/>
                <w:szCs w:val="14"/>
              </w:rPr>
              <w:t xml:space="preserve"> [ ] Sì [ ] No</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spacing w:before="0" w:after="0"/>
              <w:rPr>
                <w:rFonts w:ascii="Arial" w:hAnsi="Arial" w:cs="Arial"/>
                <w:color w:val="000000"/>
                <w:sz w:val="14"/>
                <w:szCs w:val="14"/>
              </w:rPr>
            </w:pPr>
          </w:p>
          <w:p w:rsidR="00926B70" w:rsidRDefault="00926B70">
            <w:pPr>
              <w:pStyle w:val="Standard"/>
              <w:spacing w:before="0" w:after="0"/>
              <w:rPr>
                <w:rFonts w:ascii="Arial" w:hAnsi="Arial" w:cs="Arial"/>
                <w:color w:val="000000"/>
                <w:sz w:val="4"/>
                <w:szCs w:val="4"/>
              </w:rPr>
            </w:pPr>
          </w:p>
          <w:p w:rsidR="00926B70" w:rsidRDefault="00926B70">
            <w:pPr>
              <w:pStyle w:val="Standard"/>
              <w:spacing w:before="0" w:after="0"/>
              <w:rPr>
                <w:rFonts w:ascii="Arial" w:hAnsi="Arial" w:cs="Arial"/>
                <w:color w:val="000000"/>
                <w:sz w:val="4"/>
                <w:szCs w:val="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spacing w:before="0"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xml:space="preserve">[……..…][…….…][……..…][……..…]  </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w:t>
            </w:r>
          </w:p>
        </w:tc>
      </w:tr>
    </w:tbl>
    <w:p w:rsidR="00926B70" w:rsidRDefault="00926B70">
      <w:pPr>
        <w:pStyle w:val="Standard"/>
        <w:jc w:val="center"/>
        <w:rPr>
          <w:rFonts w:ascii="Arial" w:hAnsi="Arial" w:cs="Arial"/>
          <w:sz w:val="14"/>
          <w:szCs w:val="14"/>
        </w:rPr>
      </w:pPr>
    </w:p>
    <w:p w:rsidR="00926B70" w:rsidRDefault="00870EC2">
      <w:pPr>
        <w:pStyle w:val="Standard"/>
        <w:jc w:val="center"/>
        <w:rPr>
          <w:rFonts w:ascii="Arial" w:hAnsi="Arial" w:cs="Arial"/>
          <w:sz w:val="14"/>
          <w:szCs w:val="14"/>
        </w:rPr>
      </w:pPr>
      <w:r>
        <w:rPr>
          <w:rFonts w:ascii="Arial" w:hAnsi="Arial" w:cs="Arial"/>
          <w:sz w:val="14"/>
          <w:szCs w:val="14"/>
        </w:rPr>
        <w:t xml:space="preserve">B: </w:t>
      </w:r>
      <w:r>
        <w:rPr>
          <w:rFonts w:ascii="Arial" w:hAnsi="Arial" w:cs="Arial"/>
          <w:sz w:val="14"/>
          <w:szCs w:val="14"/>
        </w:rPr>
        <w:t>MOTIVI LEGATI AL PAGAMENTO DI IMPOSTE O CONTRIBUTI PREVIDENZIALI</w:t>
      </w:r>
    </w:p>
    <w:tbl>
      <w:tblPr>
        <w:tblW w:w="9360" w:type="dxa"/>
        <w:tblInd w:w="-65" w:type="dxa"/>
        <w:tblCellMar>
          <w:left w:w="93" w:type="dxa"/>
        </w:tblCellMar>
        <w:tblLook w:val="00A0" w:firstRow="1" w:lastRow="0" w:firstColumn="1" w:lastColumn="0" w:noHBand="0" w:noVBand="0"/>
      </w:tblPr>
      <w:tblGrid>
        <w:gridCol w:w="4644"/>
        <w:gridCol w:w="2318"/>
        <w:gridCol w:w="2398"/>
      </w:tblGrid>
      <w:tr w:rsidR="00926B70">
        <w:trPr>
          <w:trHeight w:val="485"/>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rPr>
          <w:trHeight w:val="1032"/>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w:t>
            </w:r>
            <w:r>
              <w:rPr>
                <w:rFonts w:ascii="Arial" w:hAnsi="Arial" w:cs="Arial"/>
                <w:b/>
                <w:color w:val="000000"/>
                <w:sz w:val="15"/>
                <w:szCs w:val="15"/>
              </w:rPr>
              <w:t xml:space="preserv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 Sì [ ] No</w:t>
            </w:r>
          </w:p>
        </w:tc>
      </w:tr>
      <w:tr w:rsidR="00926B70">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926B70" w:rsidRDefault="00870EC2">
            <w:pPr>
              <w:pStyle w:val="Standard"/>
              <w:ind w:left="284" w:hanging="284"/>
              <w:rPr>
                <w:rFonts w:ascii="Arial" w:hAnsi="Arial" w:cs="Arial"/>
                <w:color w:val="000000"/>
                <w:sz w:val="15"/>
                <w:szCs w:val="15"/>
              </w:rPr>
            </w:pPr>
            <w:r>
              <w:rPr>
                <w:rFonts w:ascii="Arial" w:hAnsi="Arial" w:cs="Arial"/>
                <w:color w:val="000000"/>
                <w:sz w:val="15"/>
                <w:szCs w:val="15"/>
              </w:rPr>
              <w:t xml:space="preserve">a)   Paese o Stato </w:t>
            </w:r>
            <w:r>
              <w:rPr>
                <w:rFonts w:ascii="Arial" w:hAnsi="Arial" w:cs="Arial"/>
                <w:color w:val="000000"/>
                <w:sz w:val="15"/>
                <w:szCs w:val="15"/>
              </w:rPr>
              <w:t>membro interessato</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926B70" w:rsidRDefault="00870EC2">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926B70" w:rsidRDefault="00870EC2">
            <w:pPr>
              <w:pStyle w:val="Tiret1"/>
              <w:numPr>
                <w:ilvl w:val="0"/>
                <w:numId w:val="14"/>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926B70" w:rsidRDefault="00870EC2">
            <w:pPr>
              <w:pStyle w:val="Tiret1"/>
              <w:numPr>
                <w:ilvl w:val="0"/>
                <w:numId w:val="4"/>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w:t>
            </w:r>
            <w:r>
              <w:rPr>
                <w:rFonts w:ascii="Arial" w:hAnsi="Arial" w:cs="Arial"/>
                <w:color w:val="000000"/>
                <w:sz w:val="15"/>
                <w:szCs w:val="15"/>
              </w:rPr>
              <w:t>ecisione.</w:t>
            </w:r>
          </w:p>
          <w:p w:rsidR="00926B70" w:rsidRDefault="00870EC2">
            <w:pPr>
              <w:pStyle w:val="Tiret1"/>
              <w:numPr>
                <w:ilvl w:val="0"/>
                <w:numId w:val="4"/>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926B70" w:rsidRDefault="00870EC2">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926B70" w:rsidRDefault="00870EC2">
            <w:pPr>
              <w:pStyle w:val="Standard"/>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w:t>
            </w:r>
            <w:r>
              <w:rPr>
                <w:rFonts w:ascii="Arial" w:hAnsi="Arial" w:cs="Arial"/>
                <w:color w:val="000000"/>
                <w:sz w:val="15"/>
                <w:szCs w:val="15"/>
              </w:rPr>
              <w:t xml:space="preserve"> impegnandosi in modo vincolante a pagare le imposte, le tasse o i contributi previdenziali dovuti, compresi eventuali interessi o multe, avendo effettuato il pagamento o formalizzato l’impegno prima della scadenza del termine per la presentazione della do</w:t>
            </w:r>
            <w:r>
              <w:rPr>
                <w:rFonts w:ascii="Arial" w:hAnsi="Arial" w:cs="Arial"/>
                <w:color w:val="000000"/>
                <w:sz w:val="15"/>
                <w:szCs w:val="15"/>
              </w:rPr>
              <w:t>manda (articolo 80 comma 4, ultimo periodo, del Codice)?</w:t>
            </w:r>
          </w:p>
        </w:tc>
        <w:tc>
          <w:tcPr>
            <w:tcW w:w="2318" w:type="dxa"/>
            <w:tcBorders>
              <w:top w:val="single" w:sz="4" w:space="0" w:color="000000"/>
              <w:left w:val="single" w:sz="4" w:space="0" w:color="000000"/>
              <w:bottom w:val="single" w:sz="4" w:space="0" w:color="000000"/>
            </w:tcBorders>
            <w:shd w:val="clear" w:color="auto" w:fill="FFFFFF"/>
          </w:tcPr>
          <w:p w:rsidR="00926B70" w:rsidRDefault="00870EC2">
            <w:pPr>
              <w:pStyle w:val="Tiret1"/>
              <w:rPr>
                <w:rFonts w:ascii="Arial" w:hAnsi="Arial" w:cs="Arial"/>
                <w:b/>
                <w:color w:val="000000"/>
                <w:sz w:val="15"/>
                <w:szCs w:val="15"/>
              </w:rPr>
            </w:pPr>
            <w:r>
              <w:rPr>
                <w:rFonts w:ascii="Arial" w:hAnsi="Arial" w:cs="Arial"/>
                <w:b/>
                <w:color w:val="000000"/>
                <w:sz w:val="15"/>
                <w:szCs w:val="15"/>
              </w:rPr>
              <w:t>Imposte/tasse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Contributi previdenziali</w:t>
            </w:r>
          </w:p>
        </w:tc>
      </w:tr>
      <w:tr w:rsidR="00926B70">
        <w:trPr>
          <w:cantSplit/>
          <w:trHeight w:val="1977"/>
        </w:trPr>
        <w:tc>
          <w:tcPr>
            <w:tcW w:w="4644" w:type="dxa"/>
            <w:vMerge/>
            <w:tcBorders>
              <w:top w:val="single" w:sz="4" w:space="0" w:color="000000"/>
              <w:left w:val="single" w:sz="4" w:space="0" w:color="000000"/>
              <w:bottom w:val="single" w:sz="4" w:space="0" w:color="000000"/>
            </w:tcBorders>
            <w:shd w:val="clear" w:color="auto" w:fill="FFFFFF"/>
          </w:tcPr>
          <w:p w:rsidR="00926B70" w:rsidRDefault="00926B70">
            <w:pPr>
              <w:suppressAutoHyphens w:val="0"/>
            </w:pPr>
          </w:p>
        </w:tc>
        <w:tc>
          <w:tcPr>
            <w:tcW w:w="2318"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b/>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br/>
              <w:t>c1) [ ] Sì [ ] No</w:t>
            </w:r>
          </w:p>
          <w:p w:rsidR="00926B70" w:rsidRDefault="00870EC2">
            <w:pPr>
              <w:pStyle w:val="Tiret0"/>
              <w:ind w:left="850" w:hanging="850"/>
              <w:rPr>
                <w:rFonts w:ascii="Arial" w:hAnsi="Arial" w:cs="Arial"/>
                <w:color w:val="000000"/>
                <w:sz w:val="15"/>
                <w:szCs w:val="15"/>
              </w:rPr>
            </w:pPr>
            <w:r>
              <w:rPr>
                <w:rFonts w:ascii="Arial" w:hAnsi="Arial" w:cs="Arial"/>
                <w:color w:val="000000"/>
                <w:sz w:val="15"/>
                <w:szCs w:val="15"/>
              </w:rPr>
              <w:t>-     [ ] Sì [ ] No</w:t>
            </w:r>
          </w:p>
          <w:p w:rsidR="00926B70" w:rsidRDefault="00870EC2">
            <w:pPr>
              <w:pStyle w:val="Tiret0"/>
              <w:ind w:left="850" w:hanging="850"/>
              <w:rPr>
                <w:rFonts w:ascii="Arial" w:hAnsi="Arial" w:cs="Arial"/>
                <w:color w:val="000000"/>
                <w:sz w:val="15"/>
                <w:szCs w:val="15"/>
              </w:rPr>
            </w:pPr>
            <w:r>
              <w:rPr>
                <w:rFonts w:ascii="Arial" w:hAnsi="Arial" w:cs="Arial"/>
                <w:color w:val="000000"/>
                <w:sz w:val="15"/>
                <w:szCs w:val="15"/>
              </w:rPr>
              <w:t>- [………………]</w:t>
            </w:r>
          </w:p>
          <w:p w:rsidR="00926B70" w:rsidRDefault="00870EC2">
            <w:pPr>
              <w:pStyle w:val="Tiret0"/>
              <w:ind w:left="850" w:hanging="850"/>
              <w:rPr>
                <w:rFonts w:ascii="Arial" w:hAnsi="Arial" w:cs="Arial"/>
                <w:color w:val="000000"/>
                <w:sz w:val="15"/>
                <w:szCs w:val="15"/>
              </w:rPr>
            </w:pPr>
            <w:r>
              <w:rPr>
                <w:rFonts w:ascii="Arial" w:hAnsi="Arial" w:cs="Arial"/>
                <w:color w:val="000000"/>
                <w:sz w:val="15"/>
                <w:szCs w:val="15"/>
              </w:rPr>
              <w:t>- [………………]</w:t>
            </w:r>
          </w:p>
          <w:p w:rsidR="00926B70" w:rsidRDefault="00926B70">
            <w:pPr>
              <w:pStyle w:val="Tiret0"/>
              <w:ind w:left="850" w:hanging="850"/>
              <w:rPr>
                <w:rFonts w:ascii="Arial" w:hAnsi="Arial" w:cs="Arial"/>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926B70" w:rsidRDefault="00870EC2">
            <w:pPr>
              <w:pStyle w:val="Standard"/>
            </w:pPr>
            <w:r>
              <w:rPr>
                <w:rFonts w:ascii="Arial" w:hAnsi="Arial" w:cs="Arial"/>
                <w:b/>
                <w:color w:val="000000"/>
                <w:sz w:val="15"/>
                <w:szCs w:val="15"/>
              </w:rPr>
              <w:t>In caso affermativo</w:t>
            </w:r>
            <w:r>
              <w:rPr>
                <w:rFonts w:ascii="Arial" w:hAnsi="Arial" w:cs="Arial"/>
                <w:color w:val="000000"/>
                <w:sz w:val="15"/>
                <w:szCs w:val="15"/>
              </w:rPr>
              <w:t xml:space="preserve">, fornire </w:t>
            </w:r>
            <w:r>
              <w:rPr>
                <w:rFonts w:ascii="Arial" w:hAnsi="Arial" w:cs="Arial"/>
                <w:color w:val="000000"/>
                <w:sz w:val="15"/>
                <w:szCs w:val="15"/>
              </w:rPr>
              <w:t>informazioni dettagliate: [……]</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926B70" w:rsidRDefault="00870EC2">
            <w:pPr>
              <w:pStyle w:val="Tiret0"/>
              <w:ind w:left="850" w:hanging="850"/>
              <w:rPr>
                <w:rFonts w:ascii="Arial" w:hAnsi="Arial" w:cs="Arial"/>
                <w:color w:val="000000"/>
                <w:sz w:val="15"/>
                <w:szCs w:val="15"/>
              </w:rPr>
            </w:pPr>
            <w:r>
              <w:rPr>
                <w:rFonts w:ascii="Arial" w:hAnsi="Arial" w:cs="Arial"/>
                <w:color w:val="000000"/>
                <w:sz w:val="15"/>
                <w:szCs w:val="15"/>
              </w:rPr>
              <w:t>-     [ ] Sì [ ] No</w:t>
            </w:r>
          </w:p>
          <w:p w:rsidR="00926B70" w:rsidRDefault="00870EC2">
            <w:pPr>
              <w:pStyle w:val="Tiret0"/>
              <w:ind w:left="850" w:hanging="850"/>
              <w:rPr>
                <w:rFonts w:ascii="Arial" w:hAnsi="Arial" w:cs="Arial"/>
                <w:color w:val="000000"/>
                <w:sz w:val="15"/>
                <w:szCs w:val="15"/>
              </w:rPr>
            </w:pPr>
            <w:r>
              <w:rPr>
                <w:rFonts w:ascii="Arial" w:hAnsi="Arial" w:cs="Arial"/>
                <w:color w:val="000000"/>
                <w:sz w:val="15"/>
                <w:szCs w:val="15"/>
              </w:rPr>
              <w:t>- [………………]</w:t>
            </w:r>
          </w:p>
          <w:p w:rsidR="00926B70" w:rsidRDefault="00870EC2">
            <w:pPr>
              <w:pStyle w:val="Tiret0"/>
              <w:ind w:left="850" w:hanging="850"/>
              <w:rPr>
                <w:rFonts w:ascii="Arial" w:hAnsi="Arial" w:cs="Arial"/>
                <w:color w:val="000000"/>
                <w:sz w:val="15"/>
                <w:szCs w:val="15"/>
              </w:rPr>
            </w:pPr>
            <w:r>
              <w:rPr>
                <w:rFonts w:ascii="Arial" w:hAnsi="Arial" w:cs="Arial"/>
                <w:color w:val="000000"/>
                <w:sz w:val="15"/>
                <w:szCs w:val="15"/>
              </w:rPr>
              <w:t>- [………………]</w:t>
            </w:r>
          </w:p>
          <w:p w:rsidR="00926B70" w:rsidRDefault="00926B70">
            <w:pPr>
              <w:pStyle w:val="Tiret0"/>
              <w:ind w:left="850" w:hanging="850"/>
              <w:rPr>
                <w:rFonts w:ascii="Arial" w:hAnsi="Arial" w:cs="Arial"/>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926B70" w:rsidRDefault="00870EC2">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xml:space="preserve">Se la documentazione pertinente relativa </w:t>
            </w:r>
            <w:r>
              <w:rPr>
                <w:rFonts w:ascii="Arial" w:hAnsi="Arial" w:cs="Arial"/>
                <w:sz w:val="15"/>
                <w:szCs w:val="15"/>
              </w:rPr>
              <w:t>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 xml:space="preserve"> (indirizzo web, autorità o organismo di emanazione, riferimento preciso della documentazione)(</w:t>
            </w:r>
            <w:r>
              <w:rPr>
                <w:rStyle w:val="Richiamoallanotaapidipagina"/>
                <w:rFonts w:ascii="Arial" w:hAnsi="Arial" w:cs="Arial"/>
                <w:sz w:val="15"/>
                <w:szCs w:val="15"/>
              </w:rPr>
              <w:footnoteReference w:id="21"/>
            </w:r>
            <w:r>
              <w:rPr>
                <w:rFonts w:ascii="Arial" w:hAnsi="Arial" w:cs="Arial"/>
                <w:sz w:val="15"/>
                <w:szCs w:val="15"/>
              </w:rPr>
              <w:t>):</w:t>
            </w:r>
          </w:p>
          <w:p w:rsidR="00926B70" w:rsidRDefault="00870EC2">
            <w:pPr>
              <w:pStyle w:val="Standard"/>
              <w:rPr>
                <w:rFonts w:ascii="Arial" w:hAnsi="Arial" w:cs="Arial"/>
                <w:sz w:val="15"/>
                <w:szCs w:val="15"/>
              </w:rPr>
            </w:pPr>
            <w:r>
              <w:rPr>
                <w:rFonts w:ascii="Arial" w:hAnsi="Arial" w:cs="Arial"/>
                <w:sz w:val="15"/>
                <w:szCs w:val="15"/>
              </w:rPr>
              <w:t>[……………][……………][…………..…]</w:t>
            </w:r>
          </w:p>
        </w:tc>
      </w:tr>
    </w:tbl>
    <w:p w:rsidR="00926B70" w:rsidRDefault="00870EC2">
      <w:pPr>
        <w:pStyle w:val="SectionTitle"/>
      </w:pPr>
      <w:r>
        <w:rPr>
          <w:rFonts w:ascii="Arial" w:hAnsi="Arial" w:cs="Arial"/>
          <w:b w:val="0"/>
          <w:caps/>
          <w:sz w:val="15"/>
          <w:szCs w:val="15"/>
        </w:rPr>
        <w:t xml:space="preserve">C: motivi legati a insolvenza, </w:t>
      </w:r>
      <w:r>
        <w:rPr>
          <w:rFonts w:ascii="Arial" w:hAnsi="Arial" w:cs="Arial"/>
          <w:b w:val="0"/>
          <w:caps/>
          <w:sz w:val="15"/>
          <w:szCs w:val="15"/>
        </w:rPr>
        <w:t>conflitto di interessi o illeciti professionali (</w:t>
      </w:r>
      <w:r>
        <w:rPr>
          <w:rStyle w:val="Richiamoallanotaapidipagina"/>
          <w:rFonts w:ascii="Arial" w:hAnsi="Arial" w:cs="Arial"/>
          <w:caps/>
          <w:sz w:val="15"/>
          <w:szCs w:val="15"/>
        </w:rPr>
        <w:footnoteReference w:id="22"/>
      </w:r>
      <w:r>
        <w:rPr>
          <w:rFonts w:ascii="Arial" w:hAnsi="Arial" w:cs="Arial"/>
          <w:b w:val="0"/>
          <w:caps/>
          <w:sz w:val="15"/>
          <w:szCs w:val="15"/>
        </w:rPr>
        <w:t>)</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w:t>
      </w:r>
      <w:r>
        <w:rPr>
          <w:rFonts w:ascii="Arial" w:hAnsi="Arial" w:cs="Arial"/>
          <w:b/>
          <w:sz w:val="15"/>
          <w:szCs w:val="15"/>
        </w:rPr>
        <w:t>pertinente o nei documenti di gara. Il diritto nazionale può ad esempio prevedere che nel concetto di "grave illecito professionale" rientrino forme diverse di condotta.</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 xml:space="preserve">Informazioni su eventuali situazioni di insolvenza, conflitto di interessi o illeciti </w:t>
            </w:r>
            <w:r>
              <w:rPr>
                <w:rFonts w:ascii="Arial" w:hAnsi="Arial" w:cs="Arial"/>
                <w:b/>
                <w:sz w:val="15"/>
                <w:szCs w:val="15"/>
              </w:rPr>
              <w:t>professionali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Pr>
          <w:p w:rsidR="00926B70" w:rsidRDefault="00870EC2">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w:t>
            </w:r>
            <w:r>
              <w:rPr>
                <w:rFonts w:ascii="Arial" w:hAnsi="Arial" w:cs="Arial"/>
                <w:color w:val="000000"/>
                <w:sz w:val="15"/>
                <w:szCs w:val="15"/>
              </w:rPr>
              <w:t>e ?</w:t>
            </w:r>
          </w:p>
          <w:p w:rsidR="00926B70" w:rsidRDefault="00926B70">
            <w:pPr>
              <w:pStyle w:val="Standard"/>
              <w:spacing w:before="0" w:after="0"/>
              <w:rPr>
                <w:rFonts w:ascii="Arial" w:hAnsi="Arial" w:cs="Arial"/>
                <w:color w:val="000000"/>
                <w:sz w:val="15"/>
                <w:szCs w:val="15"/>
              </w:rPr>
            </w:pPr>
          </w:p>
          <w:p w:rsidR="00926B70" w:rsidRDefault="00870EC2">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l'esistenza di un pertinente motivo di esclusione (autodisciplina</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w:t>
            </w:r>
            <w:r>
              <w:rPr>
                <w:rFonts w:ascii="Arial" w:hAnsi="Arial" w:cs="Arial"/>
                <w:color w:val="000000"/>
                <w:sz w:val="14"/>
                <w:szCs w:val="14"/>
              </w:rPr>
              <w:t xml:space="preserve"> indicare:</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926B70" w:rsidRDefault="00870EC2">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926B70" w:rsidRDefault="00870EC2">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926B70" w:rsidRDefault="00926B70">
            <w:pPr>
              <w:pStyle w:val="Standard"/>
              <w:spacing w:before="0" w:after="0"/>
              <w:rPr>
                <w:rFonts w:ascii="Arial" w:hAnsi="Arial" w:cs="Arial"/>
                <w:color w:val="000000"/>
                <w:sz w:val="14"/>
                <w:szCs w:val="14"/>
              </w:rPr>
            </w:pPr>
          </w:p>
          <w:p w:rsidR="00926B70" w:rsidRDefault="00870EC2">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w:t>
            </w:r>
            <w:r>
              <w:rPr>
                <w:rFonts w:ascii="Arial" w:hAnsi="Arial" w:cs="Arial"/>
                <w:color w:val="000000"/>
                <w:sz w:val="14"/>
                <w:szCs w:val="14"/>
              </w:rPr>
              <w:t>iori illeciti o reati ?</w:t>
            </w:r>
          </w:p>
          <w:p w:rsidR="00926B70" w:rsidRDefault="00926B70">
            <w:pPr>
              <w:pStyle w:val="Standard"/>
              <w:spacing w:before="0" w:after="0"/>
              <w:rPr>
                <w:rFonts w:ascii="Arial" w:hAnsi="Arial" w:cs="Arial"/>
                <w:color w:val="000000"/>
                <w:sz w:val="14"/>
                <w:szCs w:val="14"/>
              </w:rPr>
            </w:pPr>
          </w:p>
          <w:p w:rsidR="00926B70" w:rsidRDefault="00926B70">
            <w:pPr>
              <w:pStyle w:val="Standard"/>
              <w:spacing w:before="0" w:after="0"/>
              <w:rPr>
                <w:rFonts w:ascii="Arial" w:hAnsi="Arial" w:cs="Arial"/>
                <w:color w:val="000000"/>
                <w:sz w:val="15"/>
                <w:szCs w:val="15"/>
              </w:rPr>
            </w:pP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p>
        </w:tc>
      </w:tr>
      <w:tr w:rsidR="00926B70">
        <w:trPr>
          <w:cantSplit/>
          <w:trHeight w:val="405"/>
        </w:trPr>
        <w:tc>
          <w:tcPr>
            <w:tcW w:w="4644" w:type="dxa"/>
            <w:vMerge/>
            <w:tcBorders>
              <w:top w:val="single" w:sz="4" w:space="0" w:color="000000"/>
              <w:left w:val="single" w:sz="4" w:space="0" w:color="000000"/>
              <w:bottom w:val="single" w:sz="4" w:space="0" w:color="000000"/>
            </w:tcBorders>
            <w:shd w:val="clear" w:color="auto" w:fill="FFFFFF"/>
          </w:tcPr>
          <w:p w:rsidR="00926B70" w:rsidRDefault="00926B70">
            <w:pPr>
              <w:suppressAutoHyphens w:val="0"/>
            </w:pP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color w:val="000000"/>
                <w:sz w:val="15"/>
                <w:szCs w:val="15"/>
              </w:rPr>
            </w:pPr>
          </w:p>
          <w:p w:rsidR="00926B70" w:rsidRDefault="00926B70">
            <w:pPr>
              <w:pStyle w:val="Standard"/>
              <w:rPr>
                <w:rFonts w:ascii="Arial" w:hAnsi="Arial" w:cs="Arial"/>
                <w:color w:val="000000"/>
                <w:sz w:val="15"/>
                <w:szCs w:val="15"/>
              </w:rPr>
            </w:pPr>
          </w:p>
          <w:p w:rsidR="00926B70" w:rsidRDefault="00926B70">
            <w:pPr>
              <w:pStyle w:val="Standard"/>
              <w:rPr>
                <w:rFonts w:ascii="Arial" w:hAnsi="Arial" w:cs="Arial"/>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 xml:space="preserve"> </w:t>
            </w:r>
          </w:p>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926B70" w:rsidRDefault="00926B70">
            <w:pPr>
              <w:pStyle w:val="Standard"/>
              <w:rPr>
                <w:rFonts w:ascii="Arial" w:hAnsi="Arial" w:cs="Arial"/>
                <w:color w:val="000000"/>
                <w:sz w:val="15"/>
                <w:szCs w:val="15"/>
              </w:rPr>
            </w:pPr>
          </w:p>
          <w:p w:rsidR="00926B70" w:rsidRDefault="00926B70">
            <w:pPr>
              <w:pStyle w:val="Standard"/>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w:t>
            </w:r>
            <w:r>
              <w:rPr>
                <w:rFonts w:ascii="Arial" w:hAnsi="Arial" w:cs="Arial"/>
                <w:color w:val="000000"/>
                <w:sz w:val="14"/>
                <w:szCs w:val="14"/>
              </w:rPr>
              <w:t xml:space="preserve"> emanazione, riferimento preciso della documentazione):</w:t>
            </w:r>
          </w:p>
          <w:p w:rsidR="00926B70" w:rsidRDefault="00870EC2">
            <w:pPr>
              <w:pStyle w:val="Standard"/>
              <w:rPr>
                <w:rFonts w:ascii="Arial" w:hAnsi="Arial" w:cs="Arial"/>
                <w:color w:val="000000"/>
                <w:sz w:val="14"/>
                <w:szCs w:val="14"/>
              </w:rPr>
            </w:pPr>
            <w:r>
              <w:rPr>
                <w:rFonts w:ascii="Arial" w:hAnsi="Arial" w:cs="Arial"/>
                <w:color w:val="000000"/>
                <w:sz w:val="14"/>
                <w:szCs w:val="14"/>
              </w:rPr>
              <w:t xml:space="preserve">[……..…][…….…][……..…][……..…]  </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926B70" w:rsidRDefault="00926B70">
            <w:pPr>
              <w:pStyle w:val="NormalLeft"/>
              <w:tabs>
                <w:tab w:val="left" w:pos="162"/>
              </w:tabs>
              <w:spacing w:before="0" w:after="0"/>
              <w:jc w:val="both"/>
              <w:rPr>
                <w:rFonts w:ascii="Arial" w:hAnsi="Arial" w:cs="Arial"/>
                <w:color w:val="000000"/>
                <w:sz w:val="14"/>
                <w:szCs w:val="14"/>
              </w:rPr>
            </w:pPr>
          </w:p>
          <w:p w:rsidR="00926B70" w:rsidRDefault="00870EC2">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926B70" w:rsidRDefault="00926B70">
            <w:pPr>
              <w:pStyle w:val="NormalLeft"/>
              <w:spacing w:before="0" w:after="0"/>
              <w:jc w:val="both"/>
              <w:rPr>
                <w:rFonts w:ascii="Arial" w:hAnsi="Arial" w:cs="Arial"/>
                <w:b/>
                <w:color w:val="000000"/>
                <w:sz w:val="14"/>
                <w:szCs w:val="14"/>
              </w:rPr>
            </w:pPr>
          </w:p>
          <w:p w:rsidR="00926B70" w:rsidRDefault="00870EC2">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926B70" w:rsidRDefault="00870EC2">
            <w:pPr>
              <w:pStyle w:val="NormalLeft"/>
              <w:numPr>
                <w:ilvl w:val="0"/>
                <w:numId w:val="15"/>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926B70" w:rsidRDefault="00926B70">
            <w:pPr>
              <w:pStyle w:val="NormalLeft"/>
              <w:spacing w:before="0" w:after="0"/>
              <w:ind w:left="162"/>
              <w:jc w:val="both"/>
              <w:rPr>
                <w:b/>
                <w:color w:val="000000"/>
                <w:sz w:val="16"/>
                <w:szCs w:val="16"/>
              </w:rPr>
            </w:pPr>
          </w:p>
          <w:p w:rsidR="00926B70" w:rsidRDefault="00926B70">
            <w:pPr>
              <w:pStyle w:val="NormalLeft"/>
              <w:spacing w:before="0" w:after="0"/>
              <w:ind w:left="162"/>
              <w:jc w:val="both"/>
              <w:rPr>
                <w:b/>
                <w:color w:val="000000"/>
                <w:sz w:val="16"/>
                <w:szCs w:val="16"/>
              </w:rPr>
            </w:pPr>
          </w:p>
          <w:p w:rsidR="00926B70" w:rsidRDefault="00870EC2">
            <w:pPr>
              <w:pStyle w:val="NormalLeft"/>
              <w:numPr>
                <w:ilvl w:val="0"/>
                <w:numId w:val="6"/>
              </w:numPr>
              <w:spacing w:before="0" w:after="0"/>
              <w:ind w:left="304" w:hanging="142"/>
              <w:jc w:val="both"/>
              <w:rPr>
                <w:rFonts w:ascii="Arial" w:hAnsi="Arial" w:cs="Arial"/>
                <w:color w:val="000000"/>
                <w:sz w:val="14"/>
                <w:szCs w:val="14"/>
              </w:rPr>
            </w:pPr>
            <w:r>
              <w:rPr>
                <w:rFonts w:ascii="Arial" w:hAnsi="Arial" w:cs="Arial"/>
                <w:color w:val="000000"/>
                <w:sz w:val="14"/>
                <w:szCs w:val="14"/>
              </w:rPr>
              <w:t xml:space="preserve">la partecipazione alla </w:t>
            </w:r>
            <w:r>
              <w:rPr>
                <w:rFonts w:ascii="Arial" w:hAnsi="Arial" w:cs="Arial"/>
                <w:color w:val="000000"/>
                <w:sz w:val="14"/>
                <w:szCs w:val="14"/>
              </w:rPr>
              <w:t>procedura di affidamento è stata subordinata ai sensi dell’art. 110, comma 5, all’avvalimento di altro operatore economico?</w:t>
            </w:r>
          </w:p>
          <w:p w:rsidR="00926B70" w:rsidRDefault="00926B70">
            <w:pPr>
              <w:pStyle w:val="NormalLeft"/>
              <w:spacing w:before="0" w:after="0"/>
              <w:ind w:left="162"/>
              <w:jc w:val="both"/>
              <w:rPr>
                <w:rFonts w:ascii="Arial" w:hAnsi="Arial" w:cs="Arial"/>
                <w:color w:val="000000"/>
                <w:sz w:val="14"/>
                <w:szCs w:val="14"/>
              </w:rPr>
            </w:pPr>
          </w:p>
          <w:p w:rsidR="00926B70" w:rsidRDefault="00870EC2">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926B70" w:rsidRDefault="00926B70">
            <w:pPr>
              <w:pStyle w:val="NormalLeft"/>
              <w:spacing w:before="0" w:after="0"/>
              <w:ind w:left="162"/>
              <w:jc w:val="both"/>
              <w:rPr>
                <w:rFonts w:ascii="Arial" w:hAnsi="Arial" w:cs="Arial"/>
                <w:color w:val="000000"/>
                <w:sz w:val="14"/>
                <w:szCs w:val="14"/>
              </w:rPr>
            </w:pPr>
          </w:p>
          <w:p w:rsidR="00926B70" w:rsidRDefault="00870EC2">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926B70" w:rsidRDefault="00870EC2">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rsidR="00926B70" w:rsidRDefault="00870EC2">
            <w:pPr>
              <w:pStyle w:val="NormalLeft"/>
              <w:spacing w:before="0" w:after="0"/>
              <w:ind w:left="162"/>
              <w:jc w:val="both"/>
            </w:pPr>
            <w:r>
              <w:rPr>
                <w:rFonts w:ascii="Arial" w:hAnsi="Arial" w:cs="Arial"/>
                <w:color w:val="000000"/>
                <w:sz w:val="14"/>
                <w:szCs w:val="14"/>
              </w:rPr>
              <w:t xml:space="preserve"> d) è ammesso a concordato con continuità aziendale</w:t>
            </w:r>
          </w:p>
          <w:p w:rsidR="00926B70" w:rsidRDefault="00926B70">
            <w:pPr>
              <w:pStyle w:val="NormalLeft"/>
              <w:spacing w:before="0" w:after="0"/>
              <w:jc w:val="both"/>
              <w:rPr>
                <w:rFonts w:ascii="Arial" w:hAnsi="Arial" w:cs="Arial"/>
                <w:color w:val="000000"/>
                <w:sz w:val="14"/>
                <w:szCs w:val="14"/>
              </w:rPr>
            </w:pPr>
          </w:p>
          <w:p w:rsidR="00926B70" w:rsidRDefault="00870EC2">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w:t>
            </w:r>
            <w:r>
              <w:rPr>
                <w:rFonts w:ascii="Arial" w:hAnsi="Arial" w:cs="Arial"/>
                <w:b/>
                <w:color w:val="000000"/>
                <w:sz w:val="14"/>
                <w:szCs w:val="14"/>
              </w:rPr>
              <w:t>mativa alla lettera d):</w:t>
            </w:r>
          </w:p>
          <w:p w:rsidR="00926B70" w:rsidRDefault="00870EC2">
            <w:pPr>
              <w:pStyle w:val="NormalLeft"/>
              <w:numPr>
                <w:ilvl w:val="0"/>
                <w:numId w:val="6"/>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926B70" w:rsidRDefault="00926B70">
            <w:pPr>
              <w:pStyle w:val="NormalLeft"/>
              <w:spacing w:before="0" w:after="0"/>
              <w:jc w:val="both"/>
              <w:rPr>
                <w:rFonts w:ascii="Arial" w:hAnsi="Arial" w:cs="Arial"/>
                <w:strike/>
                <w:color w:val="000000"/>
                <w:sz w:val="15"/>
                <w:szCs w:val="15"/>
              </w:rPr>
            </w:pPr>
          </w:p>
          <w:p w:rsidR="00926B70" w:rsidRDefault="00870EC2">
            <w:pPr>
              <w:pStyle w:val="NormalLeft"/>
              <w:numPr>
                <w:ilvl w:val="0"/>
                <w:numId w:val="6"/>
              </w:numPr>
              <w:spacing w:before="0" w:after="0"/>
              <w:ind w:left="304" w:hanging="142"/>
              <w:jc w:val="both"/>
              <w:rPr>
                <w:rFonts w:ascii="Arial" w:hAnsi="Arial" w:cs="Arial"/>
                <w:color w:val="000000"/>
                <w:sz w:val="14"/>
                <w:szCs w:val="14"/>
              </w:rPr>
            </w:pPr>
            <w:r>
              <w:rPr>
                <w:rFonts w:ascii="Arial" w:hAnsi="Arial" w:cs="Arial"/>
                <w:color w:val="000000"/>
                <w:sz w:val="14"/>
                <w:szCs w:val="14"/>
              </w:rPr>
              <w:t xml:space="preserve">la partecipazione alla procedura di affidamento è stata subordinata ai sensi dell’art. 110, comma 5, all’avvalimento di altro </w:t>
            </w:r>
            <w:r>
              <w:rPr>
                <w:rFonts w:ascii="Arial" w:hAnsi="Arial" w:cs="Arial"/>
                <w:color w:val="000000"/>
                <w:sz w:val="14"/>
                <w:szCs w:val="14"/>
              </w:rPr>
              <w:t>operatore economico?</w:t>
            </w:r>
          </w:p>
          <w:p w:rsidR="00926B70" w:rsidRDefault="00926B70">
            <w:pPr>
              <w:pStyle w:val="NormalLeft"/>
              <w:spacing w:before="0" w:after="0"/>
              <w:jc w:val="both"/>
              <w:rPr>
                <w:rFonts w:ascii="Arial" w:hAnsi="Arial" w:cs="Arial"/>
                <w:strike/>
                <w:color w:val="000000"/>
                <w:sz w:val="15"/>
                <w:szCs w:val="15"/>
              </w:rPr>
            </w:pP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spacing w:before="0" w:after="0"/>
              <w:rPr>
                <w:rFonts w:ascii="Arial" w:hAnsi="Arial" w:cs="Arial"/>
                <w:strike/>
                <w:color w:val="000000"/>
                <w:sz w:val="14"/>
                <w:szCs w:val="14"/>
              </w:rPr>
            </w:pPr>
          </w:p>
          <w:p w:rsidR="00926B70" w:rsidRDefault="00926B70">
            <w:pPr>
              <w:pStyle w:val="Standard"/>
              <w:spacing w:before="0" w:after="0"/>
              <w:rPr>
                <w:rFonts w:ascii="Arial" w:hAnsi="Arial" w:cs="Arial"/>
                <w:strike/>
                <w:color w:val="000000"/>
                <w:sz w:val="14"/>
                <w:szCs w:val="14"/>
              </w:rPr>
            </w:pPr>
          </w:p>
          <w:p w:rsidR="00926B70" w:rsidRDefault="00926B70">
            <w:pPr>
              <w:pStyle w:val="Standard"/>
              <w:spacing w:before="0" w:after="0"/>
              <w:rPr>
                <w:rFonts w:ascii="Arial" w:hAnsi="Arial" w:cs="Arial"/>
                <w:strike/>
                <w:color w:val="000000"/>
                <w:sz w:val="14"/>
                <w:szCs w:val="14"/>
              </w:rPr>
            </w:pPr>
          </w:p>
          <w:p w:rsidR="00926B70" w:rsidRDefault="00926B70">
            <w:pPr>
              <w:pStyle w:val="Standard"/>
              <w:spacing w:before="0" w:after="0"/>
              <w:rPr>
                <w:rFonts w:ascii="Arial" w:hAnsi="Arial" w:cs="Arial"/>
                <w:strike/>
                <w:color w:val="000000"/>
                <w:sz w:val="14"/>
                <w:szCs w:val="14"/>
              </w:rPr>
            </w:pPr>
          </w:p>
          <w:p w:rsidR="00926B70" w:rsidRDefault="00926B70">
            <w:pPr>
              <w:pStyle w:val="Standard"/>
              <w:spacing w:before="0" w:after="0"/>
              <w:rPr>
                <w:rFonts w:ascii="Arial" w:hAnsi="Arial" w:cs="Arial"/>
                <w:strike/>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w:t>
            </w:r>
          </w:p>
          <w:p w:rsidR="00926B70" w:rsidRDefault="00926B70">
            <w:pPr>
              <w:pStyle w:val="Standard"/>
              <w:spacing w:before="0" w:after="0"/>
              <w:rPr>
                <w:rFonts w:ascii="Arial" w:hAnsi="Arial" w:cs="Arial"/>
                <w:color w:val="000000"/>
              </w:rPr>
            </w:pP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w:t>
            </w:r>
          </w:p>
          <w:p w:rsidR="00926B70" w:rsidRDefault="00926B70">
            <w:pPr>
              <w:pStyle w:val="Standard"/>
              <w:spacing w:before="0" w:after="0"/>
              <w:rPr>
                <w:rFonts w:ascii="Arial" w:hAnsi="Arial" w:cs="Arial"/>
                <w:color w:val="000000"/>
                <w:sz w:val="14"/>
                <w:szCs w:val="14"/>
              </w:rPr>
            </w:pP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spacing w:before="0" w:after="0"/>
              <w:rPr>
                <w:rFonts w:ascii="Arial" w:hAnsi="Arial" w:cs="Arial"/>
                <w:color w:val="000000"/>
                <w:sz w:val="14"/>
                <w:szCs w:val="14"/>
              </w:rPr>
            </w:pP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spacing w:before="0" w:after="0"/>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w:t>
            </w:r>
          </w:p>
        </w:tc>
      </w:tr>
      <w:tr w:rsidR="00926B70">
        <w:trPr>
          <w:trHeight w:val="303"/>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chiamoalla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926B70" w:rsidRDefault="00870EC2">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w:t>
            </w:r>
            <w:r>
              <w:rPr>
                <w:rFonts w:ascii="Arial" w:hAnsi="Arial" w:cs="Arial"/>
                <w:color w:val="000000"/>
                <w:sz w:val="15"/>
                <w:szCs w:val="15"/>
              </w:rPr>
              <w:t>ni dettagliate, specificando la tipologia di illecito: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926B70" w:rsidRDefault="00870EC2">
            <w:pPr>
              <w:pStyle w:val="Standard"/>
              <w:rPr>
                <w:rFonts w:ascii="Arial" w:hAnsi="Arial" w:cs="Arial"/>
                <w:color w:val="000000"/>
                <w:sz w:val="15"/>
                <w:szCs w:val="15"/>
              </w:rPr>
            </w:pPr>
            <w:r>
              <w:rPr>
                <w:rFonts w:ascii="Arial" w:hAnsi="Arial" w:cs="Arial"/>
                <w:color w:val="000000"/>
                <w:sz w:val="15"/>
                <w:szCs w:val="15"/>
              </w:rPr>
              <w:t>[………………]</w:t>
            </w:r>
          </w:p>
        </w:tc>
      </w:tr>
      <w:tr w:rsidR="00926B70">
        <w:trPr>
          <w:trHeight w:val="303"/>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926B70" w:rsidRDefault="00870EC2">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926B70" w:rsidRDefault="00870EC2">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926B70" w:rsidRDefault="00870EC2">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ha risarcito interamente il </w:t>
            </w:r>
            <w:r>
              <w:rPr>
                <w:rFonts w:ascii="Arial" w:hAnsi="Arial" w:cs="Arial"/>
                <w:color w:val="000000"/>
                <w:sz w:val="14"/>
                <w:szCs w:val="14"/>
              </w:rPr>
              <w:t>danno?</w:t>
            </w:r>
          </w:p>
          <w:p w:rsidR="00926B70" w:rsidRDefault="00870EC2">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926B70" w:rsidRDefault="00926B70">
            <w:pPr>
              <w:pStyle w:val="Standard"/>
              <w:spacing w:before="0" w:after="0"/>
              <w:rPr>
                <w:rFonts w:ascii="Arial" w:hAnsi="Arial" w:cs="Arial"/>
                <w:color w:val="000000"/>
                <w:sz w:val="14"/>
                <w:szCs w:val="14"/>
              </w:rPr>
            </w:pPr>
          </w:p>
          <w:p w:rsidR="00926B70" w:rsidRDefault="00870EC2">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926B70" w:rsidRDefault="00926B70">
            <w:pPr>
              <w:pStyle w:val="Standard"/>
              <w:rPr>
                <w:rFonts w:ascii="Arial" w:hAnsi="Arial" w:cs="Arial"/>
                <w:b/>
                <w:color w:val="000000"/>
                <w:sz w:val="15"/>
                <w:szCs w:val="15"/>
              </w:rPr>
            </w:pPr>
          </w:p>
          <w:p w:rsidR="00926B70" w:rsidRDefault="00926B70">
            <w:pPr>
              <w:pStyle w:val="Standard"/>
              <w:spacing w:before="0" w:after="0"/>
              <w:rPr>
                <w:rFonts w:ascii="Arial" w:hAnsi="Arial" w:cs="Arial"/>
                <w:b/>
                <w:color w:val="000000"/>
                <w:sz w:val="15"/>
                <w:szCs w:val="15"/>
              </w:rPr>
            </w:pP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p>
          <w:p w:rsidR="00926B70" w:rsidRDefault="00926B70">
            <w:pPr>
              <w:pStyle w:val="Standard"/>
              <w:rPr>
                <w:rFonts w:ascii="Arial" w:hAnsi="Arial" w:cs="Arial"/>
                <w:color w:val="000000"/>
                <w:sz w:val="15"/>
                <w:szCs w:val="15"/>
              </w:rPr>
            </w:pPr>
          </w:p>
          <w:p w:rsidR="00926B70" w:rsidRDefault="00926B70">
            <w:pPr>
              <w:pStyle w:val="Standard"/>
              <w:rPr>
                <w:rFonts w:ascii="Arial" w:hAnsi="Arial" w:cs="Arial"/>
                <w:color w:val="000000"/>
                <w:sz w:val="15"/>
                <w:szCs w:val="15"/>
              </w:rPr>
            </w:pPr>
          </w:p>
          <w:p w:rsidR="00926B70" w:rsidRDefault="00926B70">
            <w:pPr>
              <w:pStyle w:val="Standard"/>
              <w:rPr>
                <w:rFonts w:ascii="Arial" w:hAnsi="Arial" w:cs="Arial"/>
                <w:color w:val="000000"/>
                <w:sz w:val="4"/>
                <w:szCs w:val="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rPr>
                <w:rFonts w:ascii="Arial" w:hAnsi="Arial" w:cs="Arial"/>
                <w:color w:val="000000"/>
                <w:sz w:val="14"/>
                <w:szCs w:val="14"/>
              </w:rPr>
            </w:pPr>
            <w:r>
              <w:rPr>
                <w:rFonts w:ascii="Arial" w:hAnsi="Arial" w:cs="Arial"/>
                <w:color w:val="000000"/>
                <w:sz w:val="14"/>
                <w:szCs w:val="14"/>
              </w:rPr>
              <w:t>[ ] Sì [ ]</w:t>
            </w:r>
            <w:r>
              <w:rPr>
                <w:rFonts w:ascii="Arial" w:hAnsi="Arial" w:cs="Arial"/>
                <w:color w:val="000000"/>
                <w:sz w:val="14"/>
                <w:szCs w:val="14"/>
              </w:rPr>
              <w:t xml:space="preserve"> No</w:t>
            </w: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926B70" w:rsidRDefault="00870EC2">
            <w:pPr>
              <w:pStyle w:val="Standard"/>
              <w:rPr>
                <w:rFonts w:ascii="Arial" w:hAnsi="Arial" w:cs="Arial"/>
                <w:color w:val="000000"/>
                <w:sz w:val="14"/>
                <w:szCs w:val="14"/>
              </w:rPr>
            </w:pPr>
            <w:r>
              <w:rPr>
                <w:rFonts w:ascii="Arial" w:hAnsi="Arial" w:cs="Arial"/>
                <w:color w:val="000000"/>
                <w:sz w:val="14"/>
                <w:szCs w:val="14"/>
              </w:rPr>
              <w:t xml:space="preserve">[……..…][…….…][……..…][……..…]  </w:t>
            </w:r>
          </w:p>
        </w:tc>
      </w:tr>
      <w:tr w:rsidR="00926B70">
        <w:trPr>
          <w:trHeight w:val="1316"/>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NormalLeft"/>
              <w:jc w:val="both"/>
            </w:pPr>
            <w:r>
              <w:rPr>
                <w:rStyle w:val="NormalBoldChar"/>
                <w:rFonts w:ascii="Arial" w:hAnsi="Arial" w:cs="Arial"/>
                <w:sz w:val="15"/>
                <w:szCs w:val="15"/>
              </w:rPr>
              <w:t>L</w:t>
            </w:r>
            <w:r>
              <w:rPr>
                <w:rStyle w:val="NormalBoldChar"/>
                <w:rFonts w:ascii="Arial" w:hAnsi="Arial" w:cs="Arial"/>
                <w:sz w:val="15"/>
                <w:szCs w:val="15"/>
              </w:rPr>
              <w:t xml:space="preserve">'operatore economico è a conoscenza di qualsiasi </w:t>
            </w:r>
            <w:r>
              <w:rPr>
                <w:rFonts w:ascii="Arial" w:hAnsi="Arial" w:cs="Arial"/>
                <w:b/>
                <w:sz w:val="15"/>
                <w:szCs w:val="15"/>
              </w:rPr>
              <w:t>conflitto di interessi(</w:t>
            </w:r>
            <w:r>
              <w:rPr>
                <w:rStyle w:val="Richiamoalla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926B70" w:rsidRDefault="00870EC2">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w:t>
            </w:r>
            <w:r>
              <w:rPr>
                <w:rFonts w:ascii="Arial" w:hAnsi="Arial" w:cs="Arial"/>
                <w:sz w:val="15"/>
                <w:szCs w:val="15"/>
              </w:rPr>
              <w:t xml:space="preserve"> stato risolto il conflitto di interessi: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t>[………….]</w:t>
            </w:r>
          </w:p>
        </w:tc>
      </w:tr>
      <w:tr w:rsidR="00926B70">
        <w:trPr>
          <w:trHeight w:val="1544"/>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NormalLeft"/>
              <w:jc w:val="both"/>
            </w:pPr>
            <w:r>
              <w:rPr>
                <w:rStyle w:val="NormalBoldChar"/>
                <w:rFonts w:ascii="Arial"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926B70" w:rsidRDefault="00870EC2">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926B70" w:rsidRDefault="00926B70">
            <w:pPr>
              <w:pStyle w:val="Standard"/>
              <w:rPr>
                <w:rFonts w:ascii="Arial" w:hAnsi="Arial" w:cs="Arial"/>
                <w:color w:val="FF0000"/>
                <w:sz w:val="15"/>
                <w:szCs w:val="15"/>
              </w:rPr>
            </w:pPr>
          </w:p>
          <w:p w:rsidR="00926B70" w:rsidRDefault="00870EC2">
            <w:pPr>
              <w:pStyle w:val="Standard"/>
            </w:pPr>
            <w:r>
              <w:rPr>
                <w:rFonts w:ascii="Arial" w:hAnsi="Arial" w:cs="Arial"/>
                <w:sz w:val="15"/>
                <w:szCs w:val="15"/>
              </w:rPr>
              <w:t xml:space="preserve"> […………………]</w:t>
            </w:r>
          </w:p>
        </w:tc>
      </w:tr>
      <w:tr w:rsidR="00926B70">
        <w:trPr>
          <w:trHeight w:val="1493"/>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NormalLeft"/>
              <w:jc w:val="both"/>
              <w:rPr>
                <w:rFonts w:ascii="Arial" w:hAnsi="Arial" w:cs="Arial"/>
                <w:color w:val="000000"/>
                <w:sz w:val="15"/>
                <w:szCs w:val="15"/>
              </w:rPr>
            </w:pPr>
            <w:r>
              <w:rPr>
                <w:rFonts w:ascii="Arial" w:hAnsi="Arial" w:cs="Arial"/>
                <w:color w:val="000000"/>
                <w:sz w:val="15"/>
                <w:szCs w:val="15"/>
              </w:rPr>
              <w:t xml:space="preserve">L'operatore </w:t>
            </w:r>
            <w:r>
              <w:rPr>
                <w:rFonts w:ascii="Arial" w:hAnsi="Arial" w:cs="Arial"/>
                <w:color w:val="000000"/>
                <w:sz w:val="15"/>
                <w:szCs w:val="15"/>
              </w:rPr>
              <w:t>economico può confermare di:</w:t>
            </w:r>
          </w:p>
          <w:p w:rsidR="00926B70" w:rsidRDefault="00870EC2">
            <w:pPr>
              <w:pStyle w:val="NormalLeft"/>
              <w:numPr>
                <w:ilvl w:val="0"/>
                <w:numId w:val="16"/>
              </w:numPr>
              <w:ind w:left="304" w:hanging="284"/>
              <w:jc w:val="both"/>
            </w:pPr>
            <w:r>
              <w:rPr>
                <w:rStyle w:val="NormalBoldChar"/>
                <w:rFonts w:ascii="Arial"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926B70" w:rsidRDefault="00870EC2">
            <w:pPr>
              <w:pStyle w:val="NormalLeft"/>
              <w:jc w:val="both"/>
            </w:pPr>
            <w:r>
              <w:rPr>
                <w:rFonts w:ascii="Arial" w:hAnsi="Arial" w:cs="Arial"/>
                <w:color w:val="000000"/>
                <w:sz w:val="14"/>
                <w:szCs w:val="14"/>
              </w:rPr>
              <w:br/>
              <w:t xml:space="preserve">b)    </w:t>
            </w:r>
            <w:r>
              <w:rPr>
                <w:rStyle w:val="NormalBoldChar"/>
                <w:rFonts w:ascii="Arial"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color w:val="000000"/>
                <w:sz w:val="15"/>
                <w:szCs w:val="15"/>
              </w:rPr>
            </w:pPr>
          </w:p>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p>
          <w:p w:rsidR="00926B70" w:rsidRDefault="00926B70">
            <w:pPr>
              <w:pStyle w:val="Standard"/>
              <w:rPr>
                <w:rFonts w:ascii="Arial" w:hAnsi="Arial" w:cs="Arial"/>
                <w:color w:val="000000"/>
                <w:sz w:val="15"/>
                <w:szCs w:val="24"/>
              </w:rPr>
            </w:pPr>
          </w:p>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p>
        </w:tc>
      </w:tr>
    </w:tbl>
    <w:p w:rsidR="00926B70" w:rsidRDefault="00926B70">
      <w:pPr>
        <w:pStyle w:val="SectionTitle"/>
        <w:rPr>
          <w:rFonts w:ascii="Arial" w:hAnsi="Arial" w:cs="Arial"/>
          <w:b w:val="0"/>
          <w:caps/>
          <w:sz w:val="15"/>
          <w:szCs w:val="15"/>
        </w:rPr>
      </w:pPr>
    </w:p>
    <w:p w:rsidR="00926B70" w:rsidRDefault="00870EC2">
      <w:pPr>
        <w:pStyle w:val="SectionTitle"/>
        <w:rPr>
          <w:rFonts w:ascii="Arial" w:hAnsi="Arial" w:cs="Arial"/>
          <w:b w:val="0"/>
          <w:caps/>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jc w:val="both"/>
            </w:pPr>
            <w:r>
              <w:rPr>
                <w:rFonts w:ascii="Arial" w:hAnsi="Arial" w:cs="Arial"/>
                <w:color w:val="000000"/>
                <w:sz w:val="14"/>
                <w:szCs w:val="14"/>
              </w:rPr>
              <w:t xml:space="preserve">Sussistono  a carico dell’operatore economico cause </w:t>
            </w:r>
            <w:r>
              <w:rPr>
                <w:rFonts w:ascii="Arial" w:hAnsi="Arial" w:cs="Arial"/>
                <w:color w:val="000000"/>
                <w:sz w:val="14"/>
                <w:szCs w:val="14"/>
              </w:rPr>
              <w:t xml:space="preserve">di decadenza, di sospensione o di divieto previste </w:t>
            </w:r>
            <w:r w:rsidRPr="00870EC2">
              <w:rPr>
                <w:rFonts w:ascii="Arial" w:hAnsi="Arial" w:cs="Arial"/>
                <w:color w:val="auto"/>
                <w:sz w:val="14"/>
                <w:szCs w:val="14"/>
              </w:rPr>
              <w:t>dall'</w:t>
            </w:r>
            <w:r w:rsidRPr="00870EC2">
              <w:rPr>
                <w:rStyle w:val="Internetlink"/>
                <w:rFonts w:ascii="Arial" w:hAnsi="Arial" w:cs="Arial"/>
                <w:color w:val="auto"/>
                <w:sz w:val="14"/>
                <w:szCs w:val="14"/>
              </w:rPr>
              <w:t xml:space="preserve">articolo 67 del decreto legislativo 6 settembre 2011, </w:t>
            </w:r>
            <w:hyperlink r:id="rId7" w:anchor="067" w:history="1">
              <w:r w:rsidRPr="00870EC2">
                <w:rPr>
                  <w:rStyle w:val="Internetlink"/>
                  <w:rFonts w:ascii="Arial" w:hAnsi="Arial" w:cs="Arial"/>
                  <w:color w:val="auto"/>
                  <w:sz w:val="14"/>
                  <w:szCs w:val="14"/>
                </w:rPr>
                <w:t>n. 159</w:t>
              </w:r>
            </w:hyperlink>
            <w:r>
              <w:rPr>
                <w:rFonts w:ascii="Arial" w:hAnsi="Arial" w:cs="Arial"/>
                <w:color w:val="000000"/>
                <w:sz w:val="14"/>
                <w:szCs w:val="14"/>
              </w:rPr>
              <w:t xml:space="preserve">  o di un tentativo di infiltrazione mafiosa di cui all'</w:t>
            </w:r>
            <w:hyperlink r:id="rId8" w:anchor="084" w:history="1">
              <w:r>
                <w:rPr>
                  <w:rStyle w:val="Internetlink"/>
                  <w:rFonts w:ascii="Arial" w:hAnsi="Arial" w:cs="Arial"/>
                  <w:color w:val="000000"/>
                  <w:sz w:val="14"/>
                  <w:szCs w:val="14"/>
                  <w:u w:val="none"/>
                </w:rPr>
                <w:t>articolo 84, comma 4, del medesimo decre</w:t>
              </w:r>
              <w:r>
                <w:rPr>
                  <w:rStyle w:val="Internetlink"/>
                  <w:rFonts w:ascii="Arial" w:hAnsi="Arial" w:cs="Arial"/>
                  <w:color w:val="000000"/>
                  <w:sz w:val="14"/>
                  <w:szCs w:val="14"/>
                  <w:u w:val="none"/>
                </w:rPr>
                <w:t>to</w:t>
              </w:r>
            </w:hyperlink>
            <w:r>
              <w:rPr>
                <w:rFonts w:ascii="Arial" w:hAnsi="Arial" w:cs="Arial"/>
                <w:color w:val="000000"/>
                <w:sz w:val="14"/>
                <w:szCs w:val="14"/>
              </w:rPr>
              <w:t xml:space="preserve">, fermo restando quanto previsto dagli </w:t>
            </w:r>
            <w:hyperlink r:id="rId9" w:anchor="088"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anchor="092" w:history="1">
              <w:r>
                <w:rPr>
                  <w:rStyle w:val="Internetlink"/>
                  <w:rFonts w:ascii="Arial" w:hAnsi="Arial" w:cs="Arial"/>
                  <w:color w:val="000000"/>
                  <w:sz w:val="14"/>
                  <w:szCs w:val="14"/>
                  <w:u w:val="none"/>
                </w:rPr>
                <w:t>92, commi 2 e 3, de</w:t>
              </w:r>
              <w:r>
                <w:rPr>
                  <w:rStyle w:val="Internetlink"/>
                  <w:rFonts w:ascii="Arial" w:hAnsi="Arial" w:cs="Arial"/>
                  <w:color w:val="000000"/>
                  <w:sz w:val="14"/>
                  <w:szCs w:val="14"/>
                  <w:u w:val="none"/>
                </w:rPr>
                <w:t>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4"/>
                <w:szCs w:val="14"/>
              </w:rPr>
            </w:pPr>
            <w:r>
              <w:rPr>
                <w:rFonts w:ascii="Arial" w:hAnsi="Arial" w:cs="Arial"/>
                <w:sz w:val="14"/>
                <w:szCs w:val="14"/>
              </w:rPr>
              <w:t>[ ] Sì [ ] No</w:t>
            </w:r>
          </w:p>
          <w:p w:rsidR="00926B70" w:rsidRDefault="00870EC2">
            <w:pPr>
              <w:pStyle w:val="Standard"/>
              <w:rPr>
                <w:rFonts w:ascii="Arial" w:hAnsi="Arial" w:cs="Arial"/>
                <w:sz w:val="14"/>
                <w:szCs w:val="14"/>
              </w:rPr>
            </w:pPr>
            <w:r>
              <w:rPr>
                <w:rFonts w:ascii="Arial" w:hAnsi="Arial" w:cs="Arial"/>
                <w:sz w:val="14"/>
                <w:szCs w:val="14"/>
              </w:rPr>
              <w:t xml:space="preserve">Se la documentazione pertinente è disponibile elettronicamente, </w:t>
            </w:r>
            <w:r>
              <w:rPr>
                <w:rFonts w:ascii="Arial" w:hAnsi="Arial" w:cs="Arial"/>
                <w:sz w:val="14"/>
                <w:szCs w:val="14"/>
              </w:rPr>
              <w:t>indicare: (indirizzo web, autorità o organismo di emanazione, riferimento preciso della documentazione):</w:t>
            </w:r>
          </w:p>
          <w:p w:rsidR="00926B70" w:rsidRDefault="00870EC2">
            <w:pPr>
              <w:pStyle w:val="Standard"/>
            </w:pPr>
            <w:r>
              <w:rPr>
                <w:rFonts w:ascii="Arial" w:hAnsi="Arial" w:cs="Arial"/>
                <w:sz w:val="14"/>
                <w:szCs w:val="14"/>
              </w:rPr>
              <w:t>[…………….…][………………][……..………][…..……..…] (</w:t>
            </w:r>
            <w:r>
              <w:rPr>
                <w:rStyle w:val="Richiamoallanotaapidipagina"/>
                <w:rFonts w:ascii="Arial" w:hAnsi="Arial" w:cs="Arial"/>
                <w:sz w:val="14"/>
                <w:szCs w:val="14"/>
              </w:rPr>
              <w:footnoteReference w:id="26"/>
            </w:r>
            <w:r>
              <w:rPr>
                <w:rFonts w:ascii="Arial" w:hAnsi="Arial" w:cs="Arial"/>
                <w:sz w:val="14"/>
                <w:szCs w:val="14"/>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color w:val="000000"/>
                <w:sz w:val="14"/>
                <w:szCs w:val="14"/>
              </w:rPr>
            </w:pPr>
            <w:r>
              <w:rPr>
                <w:rFonts w:ascii="Arial" w:hAnsi="Arial" w:cs="Arial"/>
                <w:color w:val="000000"/>
                <w:sz w:val="14"/>
                <w:szCs w:val="14"/>
              </w:rPr>
              <w:t>L’operatore economico si trova in una delle seguenti situazioni ?</w:t>
            </w:r>
          </w:p>
          <w:p w:rsidR="00926B70" w:rsidRDefault="00870EC2">
            <w:pPr>
              <w:pStyle w:val="NormaleWeb"/>
              <w:numPr>
                <w:ilvl w:val="0"/>
                <w:numId w:val="17"/>
              </w:numPr>
              <w:spacing w:before="0" w:after="0"/>
              <w:ind w:left="284" w:hanging="284"/>
              <w:jc w:val="both"/>
            </w:pPr>
            <w:r>
              <w:rPr>
                <w:rFonts w:ascii="Arial" w:hAnsi="Arial" w:cs="Arial"/>
                <w:color w:val="000000"/>
                <w:sz w:val="14"/>
                <w:szCs w:val="14"/>
              </w:rPr>
              <w:t>è stato soggetto alla sanzione interdittiva</w:t>
            </w:r>
            <w:r>
              <w:rPr>
                <w:rFonts w:ascii="Arial" w:hAnsi="Arial" w:cs="Arial"/>
                <w:color w:val="000000"/>
                <w:sz w:val="14"/>
                <w:szCs w:val="14"/>
              </w:rPr>
              <w:t xml:space="preserve"> di cui all'</w:t>
            </w:r>
            <w:hyperlink r:id="rId11" w:anchor="09" w:history="1">
              <w:r>
                <w:rPr>
                  <w:rStyle w:val="Internetlink"/>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w:t>
            </w:r>
            <w:r>
              <w:rPr>
                <w:rFonts w:ascii="Arial" w:hAnsi="Arial" w:cs="Arial"/>
                <w:color w:val="000000"/>
                <w:sz w:val="14"/>
                <w:szCs w:val="14"/>
              </w:rPr>
              <w:t>zione, compresi i provvedimenti interdittivi di cui all'</w:t>
            </w:r>
            <w:hyperlink r:id="rId12" w:anchor="014" w:history="1">
              <w:r>
                <w:rPr>
                  <w:rStyle w:val="Internetlink"/>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870EC2">
            <w:pPr>
              <w:pStyle w:val="NormaleWeb"/>
              <w:numPr>
                <w:ilvl w:val="0"/>
                <w:numId w:val="5"/>
              </w:numPr>
              <w:spacing w:before="0" w:after="0"/>
              <w:ind w:left="284" w:hanging="284"/>
              <w:jc w:val="both"/>
            </w:pPr>
            <w:r>
              <w:rPr>
                <w:rFonts w:ascii="Arial" w:hAnsi="Arial" w:cs="Arial"/>
                <w:color w:val="000000"/>
                <w:sz w:val="14"/>
                <w:szCs w:val="14"/>
              </w:rPr>
              <w:t>è iscritto nel casellario informatico tenuto dall'Osservatorio dell'ANAC per aver presentato false dichiarazioni o falsa documentazione ai fini del rilascio dell'attestazione di qualificazione, per il periodo durante il quale perdura l'iscrizione (Articolo</w:t>
            </w:r>
            <w:r>
              <w:rPr>
                <w:rFonts w:ascii="Arial" w:hAnsi="Arial" w:cs="Arial"/>
                <w:color w:val="000000"/>
                <w:sz w:val="14"/>
                <w:szCs w:val="14"/>
              </w:rPr>
              <w:t xml:space="preserve"> 80, comma 5, lettera </w:t>
            </w:r>
            <w:r>
              <w:rPr>
                <w:rFonts w:ascii="Arial" w:hAnsi="Arial" w:cs="Arial"/>
                <w:i/>
                <w:color w:val="000000"/>
                <w:sz w:val="14"/>
                <w:szCs w:val="14"/>
              </w:rPr>
              <w:t>g</w:t>
            </w:r>
            <w:r>
              <w:rPr>
                <w:rFonts w:ascii="Arial" w:hAnsi="Arial" w:cs="Arial"/>
                <w:color w:val="000000"/>
                <w:sz w:val="14"/>
                <w:szCs w:val="14"/>
              </w:rPr>
              <w:t>);</w:t>
            </w: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numPr>
                <w:ilvl w:val="0"/>
                <w:numId w:val="5"/>
              </w:numPr>
              <w:spacing w:before="0" w:after="0"/>
              <w:ind w:left="284" w:hanging="284"/>
              <w:jc w:val="both"/>
            </w:pPr>
            <w:r>
              <w:rPr>
                <w:rFonts w:ascii="Arial" w:hAnsi="Arial" w:cs="Arial"/>
                <w:color w:val="000000"/>
                <w:sz w:val="14"/>
                <w:szCs w:val="14"/>
              </w:rPr>
              <w:t>ha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926B70" w:rsidRDefault="00926B70">
            <w:pPr>
              <w:pStyle w:val="Standard"/>
              <w:spacing w:before="0" w:after="0"/>
              <w:ind w:left="284" w:hanging="284"/>
              <w:jc w:val="both"/>
              <w:rPr>
                <w:rFonts w:ascii="Arial" w:hAnsi="Arial" w:cs="Arial"/>
                <w:color w:val="000000"/>
                <w:sz w:val="14"/>
                <w:szCs w:val="14"/>
              </w:rPr>
            </w:pPr>
          </w:p>
          <w:p w:rsidR="00926B70" w:rsidRDefault="00870EC2">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926B70" w:rsidRDefault="00870EC2">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indicare la data dell’accertamento definitivo e l’autorità o </w:t>
            </w:r>
            <w:r>
              <w:rPr>
                <w:rFonts w:ascii="Arial" w:hAnsi="Arial" w:cs="Arial"/>
                <w:color w:val="000000"/>
                <w:sz w:val="14"/>
                <w:szCs w:val="14"/>
              </w:rPr>
              <w:t>organismo di emanazione:</w:t>
            </w: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numPr>
                <w:ilvl w:val="0"/>
                <w:numId w:val="5"/>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3" w:anchor="17" w:history="1">
              <w:r>
                <w:rPr>
                  <w:rStyle w:val="Internetlink"/>
                  <w:rFonts w:ascii="Arial" w:hAnsi="Arial" w:cs="Arial"/>
                  <w:color w:val="000000"/>
                  <w:sz w:val="14"/>
                  <w:szCs w:val="14"/>
                  <w:u w:val="none"/>
                </w:rPr>
                <w:t>a legge 12 marzo 1999,</w:t>
              </w:r>
              <w:r>
                <w:rPr>
                  <w:rStyle w:val="Internetlink"/>
                  <w:rFonts w:ascii="Arial" w:hAnsi="Arial" w:cs="Arial"/>
                  <w:color w:val="000000"/>
                  <w:sz w:val="14"/>
                  <w:szCs w:val="14"/>
                  <w:u w:val="none"/>
                </w:rPr>
                <w:t xml:space="preserve"> n. 68</w:t>
              </w:r>
            </w:hyperlink>
          </w:p>
          <w:p w:rsidR="00926B70" w:rsidRDefault="00870EC2">
            <w:pPr>
              <w:pStyle w:val="NormaleWeb"/>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rsidR="00926B70" w:rsidRDefault="00926B70">
            <w:pPr>
              <w:pStyle w:val="NormaleWeb"/>
              <w:spacing w:before="0" w:after="0"/>
              <w:ind w:left="284" w:hanging="284"/>
              <w:jc w:val="both"/>
              <w:rPr>
                <w:color w:val="000000"/>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926B70">
            <w:pPr>
              <w:pStyle w:val="NormaleWeb"/>
              <w:spacing w:before="0" w:after="0"/>
              <w:jc w:val="both"/>
              <w:rPr>
                <w:rFonts w:ascii="Arial" w:hAnsi="Arial" w:cs="Arial"/>
                <w:color w:val="000000"/>
                <w:sz w:val="14"/>
                <w:szCs w:val="14"/>
              </w:rPr>
            </w:pPr>
          </w:p>
          <w:p w:rsidR="00926B70" w:rsidRDefault="00870EC2">
            <w:pPr>
              <w:pStyle w:val="NormaleWeb"/>
              <w:numPr>
                <w:ilvl w:val="0"/>
                <w:numId w:val="5"/>
              </w:numPr>
              <w:spacing w:before="0" w:after="0"/>
              <w:ind w:left="304" w:hanging="304"/>
              <w:jc w:val="both"/>
            </w:pPr>
            <w:r>
              <w:rPr>
                <w:rFonts w:ascii="Arial" w:hAnsi="Arial" w:cs="Arial"/>
                <w:color w:val="000000"/>
                <w:sz w:val="14"/>
                <w:szCs w:val="14"/>
              </w:rPr>
              <w:t xml:space="preserve">è stato vittima dei reati previsti e puniti dagli </w:t>
            </w:r>
            <w:hyperlink r:id="rId14" w:anchor="317"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bookmarkStart w:id="1" w:name="_GoBack"/>
            <w:r w:rsidRPr="00870EC2">
              <w:rPr>
                <w:rFonts w:ascii="Arial" w:hAnsi="Arial" w:cs="Arial"/>
                <w:color w:val="auto"/>
                <w:sz w:val="14"/>
                <w:szCs w:val="14"/>
              </w:rPr>
              <w:fldChar w:fldCharType="begin"/>
            </w:r>
            <w:r w:rsidRPr="00870EC2">
              <w:rPr>
                <w:rStyle w:val="Internetlink"/>
                <w:rFonts w:ascii="Arial" w:hAnsi="Arial" w:cs="Arial"/>
                <w:color w:val="auto"/>
                <w:sz w:val="14"/>
                <w:szCs w:val="14"/>
              </w:rPr>
              <w:instrText>HYPERLINK "http://www.bosettiegatti.eu/info/norme/</w:instrText>
            </w:r>
            <w:r w:rsidRPr="00870EC2">
              <w:rPr>
                <w:rStyle w:val="Internetlink"/>
                <w:rFonts w:ascii="Arial" w:hAnsi="Arial" w:cs="Arial"/>
                <w:color w:val="auto"/>
                <w:sz w:val="14"/>
                <w:szCs w:val="14"/>
              </w:rPr>
              <w:instrText>statali/codicepenale.htm" \l "629"</w:instrText>
            </w:r>
            <w:r w:rsidRPr="00870EC2">
              <w:rPr>
                <w:rStyle w:val="Internetlink"/>
                <w:rFonts w:ascii="Arial" w:hAnsi="Arial" w:cs="Arial"/>
                <w:color w:val="auto"/>
                <w:sz w:val="14"/>
                <w:szCs w:val="14"/>
              </w:rPr>
              <w:fldChar w:fldCharType="separate"/>
            </w:r>
            <w:r w:rsidRPr="00870EC2">
              <w:rPr>
                <w:rStyle w:val="Internetlink"/>
                <w:rFonts w:ascii="Arial" w:hAnsi="Arial" w:cs="Arial"/>
                <w:color w:val="auto"/>
                <w:sz w:val="14"/>
                <w:szCs w:val="14"/>
              </w:rPr>
              <w:t>629 del</w:t>
            </w:r>
            <w:r w:rsidRPr="00870EC2">
              <w:rPr>
                <w:rStyle w:val="Internetlink"/>
                <w:rFonts w:ascii="Arial" w:hAnsi="Arial" w:cs="Arial"/>
                <w:color w:val="auto"/>
                <w:sz w:val="14"/>
                <w:szCs w:val="14"/>
              </w:rPr>
              <w:fldChar w:fldCharType="end"/>
            </w:r>
            <w:hyperlink r:id="rId15" w:anchor="629" w:history="1">
              <w:r w:rsidRPr="00870EC2">
                <w:rPr>
                  <w:rStyle w:val="Internetlink"/>
                  <w:rFonts w:ascii="Arial" w:hAnsi="Arial" w:cs="Arial"/>
                  <w:color w:val="auto"/>
                  <w:sz w:val="14"/>
                  <w:szCs w:val="14"/>
                </w:rPr>
                <w:t xml:space="preserve"> codice penale</w:t>
              </w:r>
            </w:hyperlink>
            <w:bookmarkEnd w:id="1"/>
            <w:r>
              <w:rPr>
                <w:rFonts w:ascii="Arial" w:hAnsi="Arial" w:cs="Arial"/>
                <w:color w:val="000000"/>
                <w:sz w:val="14"/>
                <w:szCs w:val="14"/>
              </w:rPr>
              <w:t xml:space="preserve"> aggravati ai sensi dell'articolo 7 del decreto-legge 13 maggio 1991, n. 152, convertito, con modificazioni, da</w:t>
            </w:r>
            <w:r>
              <w:rPr>
                <w:rFonts w:ascii="Arial" w:hAnsi="Arial" w:cs="Arial"/>
                <w:color w:val="000000"/>
                <w:sz w:val="14"/>
                <w:szCs w:val="14"/>
              </w:rPr>
              <w:t>lla legge 12 luglio 1991, n. 203?</w:t>
            </w: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 ?</w:t>
            </w: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926B70">
            <w:pPr>
              <w:pStyle w:val="NormaleWeb"/>
              <w:spacing w:before="0" w:after="0"/>
              <w:ind w:left="284" w:hanging="284"/>
              <w:jc w:val="both"/>
              <w:rPr>
                <w:rFonts w:ascii="Arial" w:hAnsi="Arial" w:cs="Arial"/>
                <w:color w:val="000000"/>
                <w:sz w:val="14"/>
                <w:szCs w:val="14"/>
              </w:rPr>
            </w:pPr>
          </w:p>
          <w:p w:rsidR="00926B70" w:rsidRDefault="00870EC2">
            <w:pPr>
              <w:pStyle w:val="NormaleWeb"/>
              <w:numPr>
                <w:ilvl w:val="0"/>
                <w:numId w:val="5"/>
              </w:numPr>
              <w:spacing w:before="0" w:after="0"/>
              <w:ind w:left="304" w:hanging="304"/>
              <w:jc w:val="both"/>
            </w:pPr>
            <w:r>
              <w:rPr>
                <w:rFonts w:ascii="Arial" w:hAnsi="Arial" w:cs="Arial"/>
                <w:color w:val="000000"/>
                <w:sz w:val="14"/>
                <w:szCs w:val="14"/>
              </w:rPr>
              <w:t xml:space="preserve">si trova </w:t>
            </w:r>
            <w:r>
              <w:rPr>
                <w:rFonts w:ascii="Arial" w:hAnsi="Arial" w:cs="Arial"/>
                <w:color w:val="000000"/>
                <w:sz w:val="14"/>
                <w:szCs w:val="14"/>
              </w:rPr>
              <w:t>rispetto ad un altro partecipante alla medesima procedura di affidamento, in una situazione di controllo di cui all'</w:t>
            </w:r>
            <w:hyperlink r:id="rId16" w:anchor="2359"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trike/>
                <w:color w:val="000000"/>
                <w:sz w:val="15"/>
                <w:szCs w:val="15"/>
              </w:rPr>
            </w:pP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w:t>
            </w:r>
            <w:r>
              <w:rPr>
                <w:rFonts w:ascii="Arial" w:hAnsi="Arial" w:cs="Arial"/>
                <w:color w:val="000000"/>
                <w:sz w:val="14"/>
                <w:szCs w:val="14"/>
              </w:rPr>
              <w:t>le elettronicamente, indicare: indirizzo web, autorità o organismo di emanazione, riferimento preciso della documentazione):</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w:t>
            </w:r>
          </w:p>
          <w:p w:rsidR="00926B70" w:rsidRDefault="00926B70">
            <w:pPr>
              <w:pStyle w:val="Standard"/>
              <w:jc w:val="both"/>
              <w:rPr>
                <w:rFonts w:ascii="Arial" w:hAnsi="Arial" w:cs="Arial"/>
                <w:color w:val="000000"/>
                <w:sz w:val="4"/>
                <w:szCs w:val="4"/>
              </w:rPr>
            </w:pP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w:t>
            </w:r>
            <w:r>
              <w:rPr>
                <w:rFonts w:ascii="Arial" w:hAnsi="Arial" w:cs="Arial"/>
                <w:color w:val="000000"/>
                <w:sz w:val="14"/>
                <w:szCs w:val="14"/>
              </w:rPr>
              <w:t>rità o organismo di emanazione, riferimento preciso della documentazione):</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w:t>
            </w:r>
          </w:p>
          <w:p w:rsidR="00926B70" w:rsidRDefault="00926B70">
            <w:pPr>
              <w:pStyle w:val="Standard"/>
              <w:rPr>
                <w:rFonts w:ascii="Arial" w:hAnsi="Arial" w:cs="Arial"/>
                <w:color w:val="000000"/>
                <w:sz w:val="4"/>
                <w:szCs w:val="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926B70" w:rsidRDefault="00926B70">
            <w:pPr>
              <w:pStyle w:val="Standard"/>
              <w:spacing w:before="0" w:after="0"/>
              <w:ind w:left="284" w:hanging="284"/>
              <w:jc w:val="both"/>
              <w:rPr>
                <w:rFonts w:ascii="Arial" w:hAnsi="Arial" w:cs="Arial"/>
                <w:color w:val="000000"/>
                <w:sz w:val="14"/>
                <w:szCs w:val="14"/>
              </w:rPr>
            </w:pPr>
          </w:p>
          <w:p w:rsidR="00926B70" w:rsidRDefault="00870EC2">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926B70" w:rsidRDefault="00926B70">
            <w:pPr>
              <w:pStyle w:val="Standard"/>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disponibile elettronicamente, indicare: indirizzo web, autorità o </w:t>
            </w:r>
            <w:r>
              <w:rPr>
                <w:rFonts w:ascii="Arial" w:hAnsi="Arial" w:cs="Arial"/>
                <w:color w:val="000000"/>
                <w:sz w:val="14"/>
                <w:szCs w:val="14"/>
              </w:rPr>
              <w:t>organismo di emanazione, riferimento preciso della documentazione):</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w:t>
            </w:r>
          </w:p>
          <w:p w:rsidR="00926B70" w:rsidRDefault="00926B70">
            <w:pPr>
              <w:pStyle w:val="Standard"/>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 xml:space="preserve">Se la documentazione pertinente è disponibile elettronicamente, indicare: indirizzo web, autorità o </w:t>
            </w:r>
            <w:r>
              <w:rPr>
                <w:rFonts w:ascii="Arial" w:hAnsi="Arial" w:cs="Arial"/>
                <w:color w:val="000000"/>
                <w:sz w:val="14"/>
                <w:szCs w:val="14"/>
              </w:rPr>
              <w:t>organismo di emanazione, riferimento preciso della documentazione):</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w:t>
            </w:r>
          </w:p>
          <w:p w:rsidR="00926B70" w:rsidRDefault="00870EC2">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926B70" w:rsidRDefault="00870EC2">
            <w:pPr>
              <w:pStyle w:val="Standard"/>
              <w:rPr>
                <w:rFonts w:ascii="Arial" w:hAnsi="Arial" w:cs="Arial"/>
                <w:color w:val="000000"/>
                <w:sz w:val="14"/>
                <w:szCs w:val="14"/>
              </w:rPr>
            </w:pPr>
            <w:r>
              <w:rPr>
                <w:rFonts w:ascii="Arial" w:hAnsi="Arial" w:cs="Arial"/>
                <w:color w:val="000000"/>
                <w:sz w:val="14"/>
                <w:szCs w:val="14"/>
              </w:rPr>
              <w:t>(numero dipendenti e/o altro ) [………..…][……….…][……….…]</w:t>
            </w:r>
          </w:p>
          <w:p w:rsidR="00926B70" w:rsidRDefault="00926B70">
            <w:pPr>
              <w:pStyle w:val="Standard"/>
              <w:rPr>
                <w:rFonts w:ascii="Arial" w:hAnsi="Arial" w:cs="Arial"/>
                <w:color w:val="000000"/>
                <w:sz w:val="4"/>
                <w:szCs w:val="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926B70">
            <w:pPr>
              <w:pStyle w:val="Standard"/>
              <w:rPr>
                <w:rFonts w:ascii="Arial" w:hAnsi="Arial" w:cs="Arial"/>
                <w:color w:val="000000"/>
                <w:sz w:val="14"/>
                <w:szCs w:val="14"/>
              </w:rPr>
            </w:pPr>
          </w:p>
          <w:p w:rsidR="00926B70" w:rsidRDefault="00926B70">
            <w:pPr>
              <w:pStyle w:val="Standard"/>
              <w:rPr>
                <w:rFonts w:ascii="Arial" w:hAnsi="Arial" w:cs="Arial"/>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926B70" w:rsidRDefault="00870EC2">
            <w:pPr>
              <w:pStyle w:val="Standard"/>
              <w:jc w:val="both"/>
              <w:rPr>
                <w:rFonts w:ascii="Arial" w:hAnsi="Arial" w:cs="Arial"/>
                <w:color w:val="000000"/>
                <w:sz w:val="14"/>
                <w:szCs w:val="14"/>
              </w:rPr>
            </w:pPr>
            <w:r>
              <w:rPr>
                <w:rFonts w:ascii="Arial" w:hAnsi="Arial" w:cs="Arial"/>
                <w:color w:val="000000"/>
                <w:sz w:val="14"/>
                <w:szCs w:val="14"/>
              </w:rPr>
              <w:t>[………..…][……….…][……….…]</w:t>
            </w:r>
          </w:p>
          <w:p w:rsidR="00926B70" w:rsidRDefault="00926B70">
            <w:pPr>
              <w:pStyle w:val="Standard"/>
              <w:rPr>
                <w:rFonts w:ascii="Arial" w:hAnsi="Arial" w:cs="Arial"/>
                <w:strike/>
                <w:color w:val="000000"/>
                <w:sz w:val="14"/>
                <w:szCs w:val="14"/>
              </w:rPr>
            </w:pPr>
          </w:p>
          <w:p w:rsidR="00926B70" w:rsidRDefault="00870EC2">
            <w:pPr>
              <w:pStyle w:val="Standard"/>
              <w:rPr>
                <w:rFonts w:ascii="Arial" w:hAnsi="Arial" w:cs="Arial"/>
                <w:color w:val="000000"/>
                <w:sz w:val="14"/>
                <w:szCs w:val="14"/>
              </w:rPr>
            </w:pPr>
            <w:r>
              <w:rPr>
                <w:rFonts w:ascii="Arial" w:hAnsi="Arial" w:cs="Arial"/>
                <w:color w:val="000000"/>
                <w:sz w:val="14"/>
                <w:szCs w:val="14"/>
              </w:rPr>
              <w:t>[ ] Sì [ ] No</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numPr>
                <w:ilvl w:val="0"/>
                <w:numId w:val="5"/>
              </w:numPr>
              <w:rPr>
                <w:rFonts w:ascii="Arial" w:hAnsi="Arial" w:cs="Arial"/>
                <w:color w:val="000000"/>
                <w:sz w:val="14"/>
                <w:szCs w:val="14"/>
              </w:rPr>
            </w:pPr>
            <w:r>
              <w:rPr>
                <w:rFonts w:ascii="Arial" w:hAnsi="Arial" w:cs="Arial"/>
                <w:color w:val="000000"/>
                <w:sz w:val="14"/>
                <w:szCs w:val="14"/>
              </w:rPr>
              <w:t xml:space="preserve">L’operatore </w:t>
            </w:r>
            <w:r>
              <w:rPr>
                <w:rFonts w:ascii="Arial" w:hAnsi="Arial" w:cs="Arial"/>
                <w:color w:val="000000"/>
                <w:sz w:val="14"/>
                <w:szCs w:val="14"/>
              </w:rPr>
              <w:t>economico  si trova nella condizione prevista dall’art. 53 comma 16-ter del D.Lgs. 165/2001 (pantouflage o revolving door) in quanto ha concluso contratti di lavoro subordinato o autonomo e, comunque, ha attribuito incarichi ad ex dipendenti della stazione</w:t>
            </w:r>
            <w:r>
              <w:rPr>
                <w:rFonts w:ascii="Arial" w:hAnsi="Arial" w:cs="Arial"/>
                <w:color w:val="000000"/>
                <w:sz w:val="14"/>
                <w:szCs w:val="14"/>
              </w:rPr>
              <w:t xml:space="preserve"> appaltante che hanno cessato il loro rapporto di lavoro da meno di tre anni e che negli ultimi tre anni di servizio hanno esercitato poteri autoritativi o negoziali per conto della stessa stazione appaltante nei confronti del medesimo operatore economico </w:t>
            </w:r>
            <w:r>
              <w:rPr>
                <w:rFonts w:ascii="Arial" w:hAnsi="Arial" w:cs="Arial"/>
                <w:color w:val="000000"/>
                <w:sz w:val="14"/>
                <w:szCs w:val="14"/>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 ] Sì [ ] No</w:t>
            </w:r>
          </w:p>
          <w:p w:rsidR="00926B70" w:rsidRDefault="00870EC2">
            <w:pPr>
              <w:pStyle w:val="Standard"/>
              <w:rPr>
                <w:rFonts w:ascii="Arial" w:hAnsi="Arial" w:cs="Arial"/>
                <w:color w:val="000000"/>
                <w:sz w:val="15"/>
                <w:szCs w:val="15"/>
              </w:rPr>
            </w:pPr>
            <w:r>
              <w:rPr>
                <w:rFonts w:ascii="Arial" w:hAnsi="Arial" w:cs="Arial"/>
                <w:color w:val="000000"/>
                <w:sz w:val="15"/>
                <w:szCs w:val="15"/>
              </w:rPr>
              <w:t xml:space="preserve"> </w:t>
            </w:r>
          </w:p>
        </w:tc>
      </w:tr>
    </w:tbl>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870EC2">
      <w:pPr>
        <w:pStyle w:val="Standard"/>
        <w:suppressAutoHyphens w:val="0"/>
        <w:spacing w:before="0" w:after="0"/>
        <w:rPr>
          <w:rFonts w:ascii="DejaVuSerifCondensed" w:hAnsi="DejaVuSerifCondensed" w:cs="DejaVuSerifCondensed" w:hint="eastAsia"/>
          <w:color w:val="000000"/>
          <w:sz w:val="22"/>
        </w:rPr>
      </w:pPr>
      <w:r>
        <w:br w:type="page"/>
      </w:r>
    </w:p>
    <w:p w:rsidR="00926B70" w:rsidRDefault="00926B70">
      <w:pPr>
        <w:pStyle w:val="Standard"/>
        <w:suppressAutoHyphens w:val="0"/>
        <w:spacing w:before="0" w:after="0"/>
        <w:rPr>
          <w:rFonts w:ascii="DejaVuSerifCondensed" w:hAnsi="DejaVuSerifCondensed" w:cs="DejaVuSerifCondensed" w:hint="eastAsia"/>
          <w:color w:val="000000"/>
          <w:sz w:val="22"/>
        </w:rPr>
      </w:pPr>
    </w:p>
    <w:p w:rsidR="00926B70" w:rsidRDefault="00870EC2">
      <w:pPr>
        <w:pStyle w:val="Standard"/>
        <w:jc w:val="center"/>
        <w:rPr>
          <w:sz w:val="18"/>
          <w:szCs w:val="18"/>
        </w:rPr>
      </w:pPr>
      <w:r>
        <w:rPr>
          <w:sz w:val="18"/>
          <w:szCs w:val="18"/>
        </w:rPr>
        <w:t>Parte IV: Criteri di selezione</w:t>
      </w:r>
    </w:p>
    <w:p w:rsidR="00926B70" w:rsidRDefault="00926B70">
      <w:pPr>
        <w:pStyle w:val="Standard"/>
        <w:spacing w:before="0" w:after="0"/>
        <w:rPr>
          <w:rFonts w:ascii="Arial" w:hAnsi="Arial" w:cs="Arial"/>
          <w:sz w:val="17"/>
          <w:szCs w:val="17"/>
        </w:rPr>
      </w:pPr>
    </w:p>
    <w:p w:rsidR="00926B70" w:rsidRDefault="00870EC2">
      <w:pPr>
        <w:pStyle w:val="Standard"/>
        <w:spacing w:before="0" w:after="0"/>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rsidR="00926B70" w:rsidRDefault="00926B70">
      <w:pPr>
        <w:pStyle w:val="Standard"/>
        <w:spacing w:before="0" w:after="0"/>
        <w:rPr>
          <w:rFonts w:ascii="Arial" w:hAnsi="Arial" w:cs="Arial"/>
          <w:sz w:val="16"/>
          <w:szCs w:val="16"/>
        </w:rPr>
      </w:pPr>
    </w:p>
    <w:p w:rsidR="00926B70" w:rsidRDefault="00870EC2">
      <w:pPr>
        <w:pStyle w:val="SectionTitle"/>
        <w:spacing w:after="0"/>
        <w:jc w:val="both"/>
      </w:pPr>
      <w:r>
        <w:rPr>
          <w:rFonts w:ascii="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926B70" w:rsidRDefault="00926B70">
      <w:pPr>
        <w:pStyle w:val="Titolo1"/>
        <w:spacing w:before="0"/>
        <w:rPr>
          <w:sz w:val="16"/>
          <w:szCs w:val="16"/>
        </w:rPr>
      </w:pP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L'</w:t>
      </w:r>
      <w:r>
        <w:rPr>
          <w:rFonts w:ascii="Arial" w:hAnsi="Arial" w:cs="Arial"/>
          <w:b/>
          <w:sz w:val="15"/>
          <w:szCs w:val="15"/>
        </w:rPr>
        <w:t xml:space="preserve">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sz w:val="15"/>
          <w:szCs w:val="15"/>
        </w:rPr>
        <w:t></w:t>
      </w:r>
      <w:r>
        <w:rPr>
          <w:rFonts w:ascii="Arial" w:hAnsi="Arial" w:cs="Arial"/>
          <w:b/>
          <w:sz w:val="15"/>
          <w:szCs w:val="15"/>
        </w:rPr>
        <w:t xml:space="preserve"> d</w:t>
      </w:r>
      <w:r>
        <w:rPr>
          <w:rFonts w:ascii="Arial" w:hAnsi="Arial" w:cs="Arial"/>
          <w:b/>
          <w:sz w:val="15"/>
          <w:szCs w:val="15"/>
        </w:rPr>
        <w:t>ella parte IV senza compilare nessun'altra sezione della parte IV:</w:t>
      </w:r>
    </w:p>
    <w:tbl>
      <w:tblPr>
        <w:tblW w:w="9397" w:type="dxa"/>
        <w:tblInd w:w="-65" w:type="dxa"/>
        <w:tblCellMar>
          <w:left w:w="93" w:type="dxa"/>
        </w:tblCellMar>
        <w:tblLook w:val="00A0" w:firstRow="1" w:lastRow="0" w:firstColumn="1" w:lastColumn="0" w:noHBand="0" w:noVBand="0"/>
      </w:tblPr>
      <w:tblGrid>
        <w:gridCol w:w="4604"/>
        <w:gridCol w:w="4793"/>
      </w:tblGrid>
      <w:tr w:rsidR="00926B70">
        <w:tc>
          <w:tcPr>
            <w:tcW w:w="460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Rispetto di tutti i criteri di selezione richiesti</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c>
          <w:tcPr>
            <w:tcW w:w="460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Soddisfa i criteri di selezione richiesti:</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 Sì [ ] No</w:t>
            </w:r>
          </w:p>
        </w:tc>
      </w:tr>
    </w:tbl>
    <w:p w:rsidR="00926B70" w:rsidRDefault="00926B70">
      <w:pPr>
        <w:pStyle w:val="SectionTitle"/>
        <w:spacing w:after="120"/>
        <w:jc w:val="both"/>
        <w:rPr>
          <w:rFonts w:ascii="Arial" w:hAnsi="Arial" w:cs="Arial"/>
          <w:b w:val="0"/>
          <w:caps/>
          <w:sz w:val="16"/>
          <w:szCs w:val="16"/>
        </w:rPr>
      </w:pPr>
    </w:p>
    <w:p w:rsidR="00926B70" w:rsidRDefault="00870EC2">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w:t>
      </w:r>
      <w:r>
        <w:rPr>
          <w:rFonts w:ascii="Arial" w:hAnsi="Arial" w:cs="Arial"/>
          <w:b/>
          <w:color w:val="000000"/>
          <w:sz w:val="15"/>
          <w:szCs w:val="15"/>
        </w:rPr>
        <w:t>Sezione è da compilare solo se le informazioni sono state richieste espressamente dall’amministrazione aggiudicatrice o dall’ente aggiudicatore nell’avviso o bando pertinente o nei documenti di gara.</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Idoneità</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Paragrafoelenco"/>
              <w:numPr>
                <w:ilvl w:val="0"/>
                <w:numId w:val="18"/>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926B70" w:rsidRDefault="00870EC2">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w:t>
            </w:r>
            <w:r>
              <w:rPr>
                <w:rFonts w:ascii="Arial" w:hAnsi="Arial" w:cs="Arial"/>
                <w:sz w:val="15"/>
                <w:szCs w:val="15"/>
              </w:rPr>
              <w:t>o della documentazione):</w:t>
            </w:r>
          </w:p>
          <w:p w:rsidR="00926B70" w:rsidRDefault="00870EC2">
            <w:pPr>
              <w:pStyle w:val="Standard"/>
              <w:rPr>
                <w:rFonts w:ascii="Arial" w:hAnsi="Arial" w:cs="Arial"/>
                <w:sz w:val="15"/>
                <w:szCs w:val="15"/>
              </w:rPr>
            </w:pPr>
            <w:r>
              <w:rPr>
                <w:rFonts w:ascii="Arial" w:hAnsi="Arial" w:cs="Arial"/>
                <w:sz w:val="15"/>
                <w:szCs w:val="15"/>
              </w:rPr>
              <w:t>[…………][……..…][…………]</w:t>
            </w:r>
          </w:p>
        </w:tc>
      </w:tr>
      <w:tr w:rsidR="00926B70">
        <w:trPr>
          <w:trHeight w:val="51"/>
        </w:trPr>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Paragrafoelenco"/>
              <w:numPr>
                <w:ilvl w:val="0"/>
                <w:numId w:val="1"/>
              </w:numPr>
              <w:tabs>
                <w:tab w:val="left" w:pos="568"/>
              </w:tabs>
              <w:ind w:left="284" w:hanging="284"/>
              <w:rPr>
                <w:rFonts w:ascii="Arial" w:hAnsi="Arial" w:cs="Arial"/>
                <w:b/>
                <w:sz w:val="15"/>
                <w:szCs w:val="15"/>
              </w:rPr>
            </w:pPr>
            <w:r>
              <w:rPr>
                <w:rFonts w:ascii="Arial" w:hAnsi="Arial" w:cs="Arial"/>
                <w:b/>
                <w:sz w:val="15"/>
                <w:szCs w:val="15"/>
              </w:rPr>
              <w:t>Per gli appalti di servizi:</w:t>
            </w:r>
          </w:p>
          <w:p w:rsidR="00926B70" w:rsidRDefault="00926B70">
            <w:pPr>
              <w:pStyle w:val="Paragrafoelenco"/>
              <w:tabs>
                <w:tab w:val="left" w:pos="568"/>
              </w:tabs>
              <w:ind w:left="284"/>
              <w:rPr>
                <w:rFonts w:ascii="Arial" w:hAnsi="Arial" w:cs="Arial"/>
                <w:sz w:val="15"/>
                <w:szCs w:val="15"/>
              </w:rPr>
            </w:pPr>
          </w:p>
          <w:p w:rsidR="00926B70" w:rsidRDefault="00870EC2">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926B70" w:rsidRDefault="00870EC2">
            <w:pPr>
              <w:pStyle w:val="Paragrafoelenco"/>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t>In caso affermativo, specificare quale documentazione e se l'operato</w:t>
            </w:r>
            <w:r>
              <w:rPr>
                <w:rFonts w:ascii="Arial" w:hAnsi="Arial" w:cs="Arial"/>
                <w:sz w:val="15"/>
                <w:szCs w:val="15"/>
              </w:rPr>
              <w:t>re economico ne dispone: [ …] [ ] Sì [ ] No</w:t>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bl>
    <w:p w:rsidR="00926B70" w:rsidRDefault="00870EC2">
      <w:pPr>
        <w:pStyle w:val="SectionTitle"/>
        <w:spacing w:after="0"/>
        <w:jc w:val="both"/>
        <w:rPr>
          <w:rFonts w:ascii="Arial" w:hAnsi="Arial" w:cs="Arial"/>
          <w:sz w:val="4"/>
          <w:szCs w:val="4"/>
        </w:rPr>
      </w:pPr>
      <w:r>
        <w:br w:type="page"/>
      </w:r>
    </w:p>
    <w:p w:rsidR="00926B70" w:rsidRDefault="00926B70">
      <w:pPr>
        <w:pStyle w:val="Standard"/>
        <w:spacing w:before="0" w:after="0"/>
        <w:rPr>
          <w:rFonts w:ascii="Arial" w:hAnsi="Arial" w:cs="Arial"/>
          <w:sz w:val="4"/>
          <w:szCs w:val="4"/>
        </w:rPr>
      </w:pPr>
    </w:p>
    <w:p w:rsidR="00926B70" w:rsidRDefault="00926B70">
      <w:pPr>
        <w:pStyle w:val="SectionTitle"/>
        <w:spacing w:after="0"/>
        <w:jc w:val="both"/>
        <w:rPr>
          <w:rFonts w:ascii="Arial" w:hAnsi="Arial" w:cs="Arial"/>
          <w:b w:val="0"/>
          <w:caps/>
          <w:sz w:val="15"/>
          <w:szCs w:val="15"/>
        </w:rPr>
      </w:pPr>
    </w:p>
    <w:p w:rsidR="00926B70" w:rsidRDefault="00870EC2">
      <w:pPr>
        <w:pStyle w:val="SectionTitle"/>
        <w:spacing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w:t>
      </w:r>
      <w:r>
        <w:rPr>
          <w:rFonts w:ascii="Arial" w:hAnsi="Arial" w:cs="Arial"/>
          <w:b/>
          <w:color w:val="000000"/>
          <w:sz w:val="15"/>
          <w:szCs w:val="15"/>
        </w:rPr>
        <w:t>Sezione è da compilare solo se le informazioni sono state richieste espressamente dall’amministrazione aggiudicatrice o dall’ente aggiudicatore nell’avviso o bando pertinente o nei documenti di gara.</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Capacità economica e finanziaria</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b/>
                <w:sz w:val="15"/>
                <w:szCs w:val="15"/>
              </w:rPr>
              <w:t>Risposta</w:t>
            </w:r>
            <w:r>
              <w:rPr>
                <w:rFonts w:ascii="Arial" w:hAnsi="Arial" w:cs="Arial"/>
                <w:b/>
                <w:i/>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284" w:hanging="284"/>
            </w:pPr>
            <w:r>
              <w:rPr>
                <w:rFonts w:ascii="Arial" w:hAnsi="Arial" w:cs="Arial"/>
                <w:sz w:val="15"/>
                <w:szCs w:val="15"/>
              </w:rPr>
              <w:t xml:space="preserve">1a)  Il </w:t>
            </w:r>
            <w:r>
              <w:rPr>
                <w:rFonts w:ascii="Arial" w:hAnsi="Arial" w:cs="Arial"/>
                <w:b/>
                <w:sz w:val="15"/>
                <w:szCs w:val="15"/>
              </w:rPr>
              <w:t>fatt</w:t>
            </w:r>
            <w:r>
              <w:rPr>
                <w:rFonts w:ascii="Arial" w:hAnsi="Arial" w:cs="Arial"/>
                <w:b/>
                <w:sz w:val="15"/>
                <w:szCs w:val="15"/>
              </w:rPr>
              <w: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926B70" w:rsidRDefault="00926B70">
            <w:pPr>
              <w:pStyle w:val="Standard"/>
              <w:ind w:left="284" w:hanging="284"/>
              <w:rPr>
                <w:rFonts w:ascii="Arial" w:hAnsi="Arial" w:cs="Arial"/>
                <w:b/>
                <w:sz w:val="12"/>
                <w:szCs w:val="12"/>
              </w:rPr>
            </w:pPr>
          </w:p>
          <w:p w:rsidR="00926B70" w:rsidRDefault="00870EC2">
            <w:pPr>
              <w:pStyle w:val="Standard"/>
              <w:ind w:left="284" w:hanging="284"/>
            </w:pPr>
            <w:r>
              <w:rPr>
                <w:rFonts w:ascii="Arial" w:hAnsi="Arial" w:cs="Arial"/>
                <w:b/>
                <w:sz w:val="15"/>
                <w:szCs w:val="15"/>
              </w:rPr>
              <w:t>e/o,</w:t>
            </w:r>
          </w:p>
          <w:p w:rsidR="00926B70" w:rsidRDefault="00926B70">
            <w:pPr>
              <w:pStyle w:val="Standard"/>
              <w:ind w:left="284" w:hanging="142"/>
              <w:rPr>
                <w:rFonts w:ascii="Arial" w:hAnsi="Arial" w:cs="Arial"/>
                <w:sz w:val="12"/>
                <w:szCs w:val="12"/>
              </w:rPr>
            </w:pPr>
          </w:p>
          <w:p w:rsidR="00926B70" w:rsidRDefault="00870EC2">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926B70" w:rsidRDefault="00870EC2">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esercizio:  [……] fatturato: [……] […] valuta</w:t>
            </w:r>
            <w:r>
              <w:rPr>
                <w:rFonts w:ascii="Arial" w:hAnsi="Arial" w:cs="Arial"/>
                <w:sz w:val="15"/>
                <w:szCs w:val="15"/>
              </w:rPr>
              <w:br/>
              <w:t xml:space="preserve">esercizio:  [……] fatturato: </w:t>
            </w:r>
            <w:r>
              <w:rPr>
                <w:rFonts w:ascii="Arial" w:hAnsi="Arial" w:cs="Arial"/>
                <w:sz w:val="15"/>
                <w:szCs w:val="15"/>
              </w:rPr>
              <w:t>[……]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926B70" w:rsidRDefault="00870EC2">
            <w:pPr>
              <w:pStyle w:val="Standard"/>
              <w:rPr>
                <w:rFonts w:ascii="Arial" w:hAnsi="Arial" w:cs="Arial"/>
                <w:sz w:val="15"/>
                <w:szCs w:val="15"/>
              </w:rPr>
            </w:pPr>
            <w:r>
              <w:rPr>
                <w:rFonts w:ascii="Arial" w:hAnsi="Arial" w:cs="Arial"/>
                <w:sz w:val="15"/>
                <w:szCs w:val="15"/>
              </w:rPr>
              <w:t>[……], [……] […] valuta</w:t>
            </w:r>
          </w:p>
          <w:p w:rsidR="00926B70" w:rsidRDefault="00926B70">
            <w:pPr>
              <w:pStyle w:val="Standard"/>
              <w:rPr>
                <w:rFonts w:ascii="Arial" w:hAnsi="Arial" w:cs="Arial"/>
                <w:sz w:val="15"/>
                <w:szCs w:val="15"/>
              </w:rPr>
            </w:pPr>
          </w:p>
          <w:p w:rsidR="00926B70" w:rsidRDefault="00926B70">
            <w:pPr>
              <w:pStyle w:val="Standard"/>
              <w:rPr>
                <w:rFonts w:ascii="Arial" w:hAnsi="Arial" w:cs="Arial"/>
                <w:sz w:val="15"/>
                <w:szCs w:val="15"/>
              </w:rPr>
            </w:pPr>
          </w:p>
          <w:p w:rsidR="00926B70" w:rsidRDefault="00870EC2">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284" w:hanging="284"/>
              <w:jc w:val="both"/>
            </w:pPr>
            <w:r>
              <w:rPr>
                <w:rFonts w:ascii="Arial" w:hAnsi="Arial" w:cs="Arial"/>
                <w:sz w:val="15"/>
                <w:szCs w:val="15"/>
              </w:rPr>
              <w:t xml:space="preserve">2a)  Il </w:t>
            </w:r>
            <w:r>
              <w:rPr>
                <w:rFonts w:ascii="Arial" w:hAnsi="Arial" w:cs="Arial"/>
                <w:b/>
                <w:sz w:val="15"/>
                <w:szCs w:val="15"/>
              </w:rPr>
              <w:t>fatt</w:t>
            </w:r>
            <w:r>
              <w:rPr>
                <w:rFonts w:ascii="Arial" w:hAnsi="Arial" w:cs="Arial"/>
                <w:b/>
                <w:sz w:val="15"/>
                <w:szCs w:val="15"/>
              </w:rPr>
              <w: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926B70" w:rsidRDefault="00870EC2">
            <w:pPr>
              <w:pStyle w:val="Standard"/>
              <w:rPr>
                <w:rFonts w:ascii="Arial" w:hAnsi="Arial" w:cs="Arial"/>
                <w:b/>
                <w:sz w:val="15"/>
                <w:szCs w:val="15"/>
              </w:rPr>
            </w:pPr>
            <w:r>
              <w:rPr>
                <w:rFonts w:ascii="Arial" w:hAnsi="Arial" w:cs="Arial"/>
                <w:b/>
                <w:sz w:val="15"/>
                <w:szCs w:val="15"/>
              </w:rPr>
              <w:t>e/o,</w:t>
            </w:r>
          </w:p>
          <w:p w:rsidR="00926B70" w:rsidRDefault="00870EC2">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w:t>
            </w:r>
            <w:r>
              <w:rPr>
                <w:rFonts w:ascii="Arial" w:hAnsi="Arial" w:cs="Arial"/>
                <w:sz w:val="15"/>
                <w:szCs w:val="15"/>
              </w:rPr>
              <w:t xml:space="preserve">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926B70" w:rsidRDefault="00870EC2">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color w:val="000000"/>
                <w:sz w:val="15"/>
                <w:szCs w:val="15"/>
              </w:rPr>
              <w:t xml:space="preserve">Indicare per ciascun lotto cui si </w:t>
            </w:r>
            <w:r>
              <w:rPr>
                <w:rFonts w:ascii="Arial" w:hAnsi="Arial" w:cs="Arial"/>
                <w:color w:val="000000"/>
                <w:sz w:val="15"/>
                <w:szCs w:val="15"/>
              </w:rPr>
              <w:t>intende concorrere</w:t>
            </w:r>
          </w:p>
          <w:p w:rsidR="00926B70" w:rsidRDefault="00926B70">
            <w:pPr>
              <w:pStyle w:val="Standard"/>
              <w:rPr>
                <w:rFonts w:ascii="Arial" w:hAnsi="Arial" w:cs="Arial"/>
                <w:sz w:val="15"/>
                <w:szCs w:val="15"/>
              </w:rPr>
            </w:pPr>
          </w:p>
          <w:p w:rsidR="00926B70" w:rsidRDefault="00870EC2">
            <w:pPr>
              <w:pStyle w:val="Standard"/>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926B70" w:rsidRDefault="00870EC2">
            <w:pPr>
              <w:pStyle w:val="Standard"/>
              <w:rPr>
                <w:rFonts w:ascii="Arial" w:hAnsi="Arial" w:cs="Arial"/>
                <w:sz w:val="15"/>
                <w:szCs w:val="15"/>
              </w:rPr>
            </w:pPr>
            <w:r>
              <w:rPr>
                <w:rFonts w:ascii="Arial" w:hAnsi="Arial" w:cs="Arial"/>
                <w:sz w:val="15"/>
                <w:szCs w:val="15"/>
              </w:rPr>
              <w:t>[……], [……] […] valuta</w:t>
            </w:r>
          </w:p>
          <w:p w:rsidR="00926B70" w:rsidRDefault="00870EC2">
            <w:pPr>
              <w:pStyle w:val="Standard"/>
              <w:rPr>
                <w:rFonts w:ascii="Arial" w:hAnsi="Arial" w:cs="Arial"/>
                <w:sz w:val="15"/>
                <w:szCs w:val="15"/>
              </w:rPr>
            </w:pPr>
            <w:r>
              <w:rPr>
                <w:rFonts w:ascii="Arial" w:hAnsi="Arial" w:cs="Arial"/>
                <w:sz w:val="15"/>
                <w:szCs w:val="15"/>
              </w:rPr>
              <w:br/>
              <w:t>(indirizzo web, autorità o organismo di emana</w:t>
            </w:r>
            <w:r>
              <w:rPr>
                <w:rFonts w:ascii="Arial" w:hAnsi="Arial" w:cs="Arial"/>
                <w:sz w:val="15"/>
                <w:szCs w:val="15"/>
              </w:rPr>
              <w:t>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w:t>
            </w:r>
            <w:r>
              <w:rPr>
                <w:rFonts w:ascii="Arial" w:hAnsi="Arial" w:cs="Arial"/>
                <w:sz w:val="15"/>
                <w:szCs w:val="15"/>
              </w:rPr>
              <w:t>peratore economico: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Paragrafoelenco"/>
              <w:numPr>
                <w:ilvl w:val="0"/>
                <w:numId w:val="19"/>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del Codice, l'operatore economico dichiara che i valori attuali degli indici</w:t>
            </w:r>
            <w:r>
              <w:rPr>
                <w:rFonts w:ascii="Arial" w:hAnsi="Arial" w:cs="Arial"/>
                <w:color w:val="000000"/>
                <w:sz w:val="15"/>
                <w:szCs w:val="15"/>
              </w:rPr>
              <w:t xml:space="preserve"> richiesti </w:t>
            </w:r>
            <w:r>
              <w:rPr>
                <w:rFonts w:ascii="Arial" w:hAnsi="Arial" w:cs="Arial"/>
                <w:sz w:val="15"/>
                <w:szCs w:val="15"/>
              </w:rPr>
              <w:t>sono i seguenti:</w:t>
            </w:r>
          </w:p>
          <w:p w:rsidR="00926B70" w:rsidRDefault="00870EC2">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w:t>
            </w:r>
            <w:r>
              <w:rPr>
                <w:rFonts w:ascii="Arial" w:hAnsi="Arial" w:cs="Arial"/>
                <w:sz w:val="15"/>
                <w:szCs w:val="15"/>
              </w:rPr>
              <w:t xml:space="preserve">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Paragrafoelenco"/>
              <w:numPr>
                <w:ilvl w:val="0"/>
                <w:numId w:val="2"/>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926B70" w:rsidRDefault="00870EC2">
            <w:pPr>
              <w:pStyle w:val="Standard"/>
            </w:pPr>
            <w:r>
              <w:rPr>
                <w:rStyle w:val="NormalBoldChar"/>
                <w:rFonts w:ascii="Arial" w:hAnsi="Arial" w:cs="Arial"/>
                <w:b w:val="0"/>
                <w:sz w:val="15"/>
                <w:szCs w:val="15"/>
              </w:rPr>
              <w:t xml:space="preserve">Se </w:t>
            </w:r>
            <w:r>
              <w:rPr>
                <w:rFonts w:ascii="Arial" w:hAnsi="Arial" w:cs="Arial"/>
                <w:sz w:val="15"/>
                <w:szCs w:val="15"/>
              </w:rPr>
              <w:t>tali informazioni sono disponibili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w:t>
            </w:r>
            <w:r>
              <w:rPr>
                <w:rFonts w:ascii="Arial" w:hAnsi="Arial" w:cs="Arial"/>
                <w:sz w:val="15"/>
                <w:szCs w:val="15"/>
              </w:rPr>
              <w:t>] valuta</w:t>
            </w:r>
          </w:p>
          <w:p w:rsidR="00926B70" w:rsidRDefault="00870EC2">
            <w:pPr>
              <w:pStyle w:val="Standard"/>
              <w:spacing w:before="0" w:after="0"/>
              <w:rPr>
                <w:rFonts w:ascii="Arial" w:hAnsi="Arial" w:cs="Arial"/>
                <w:sz w:val="15"/>
                <w:szCs w:val="15"/>
              </w:rPr>
            </w:pPr>
            <w:r>
              <w:rPr>
                <w:rFonts w:ascii="Arial" w:hAnsi="Arial" w:cs="Arial"/>
                <w:sz w:val="15"/>
                <w:szCs w:val="15"/>
              </w:rPr>
              <w:br/>
              <w:t>(indirizzo web, autorità o organismo di emanazione, riferimento preciso della documentazione):</w:t>
            </w:r>
          </w:p>
          <w:p w:rsidR="00926B70" w:rsidRDefault="00870EC2">
            <w:pPr>
              <w:pStyle w:val="Standard"/>
              <w:spacing w:before="0" w:after="0"/>
            </w:pPr>
            <w:r>
              <w:rPr>
                <w:rFonts w:ascii="Arial" w:hAnsi="Arial" w:cs="Arial"/>
                <w:i/>
                <w:sz w:val="15"/>
                <w:szCs w:val="15"/>
              </w:rPr>
              <w:t xml:space="preserve"> </w:t>
            </w: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Paragrafoelenco"/>
              <w:numPr>
                <w:ilvl w:val="0"/>
                <w:numId w:val="2"/>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w:t>
            </w:r>
            <w:r>
              <w:rPr>
                <w:rFonts w:ascii="Arial" w:hAnsi="Arial" w:cs="Arial"/>
                <w:sz w:val="15"/>
                <w:szCs w:val="15"/>
              </w:rPr>
              <w:t>enti di gara, l'operatore economico dichiara che:</w:t>
            </w:r>
            <w:r>
              <w:rPr>
                <w:rFonts w:ascii="Arial" w:hAnsi="Arial" w:cs="Arial"/>
                <w:sz w:val="15"/>
                <w:szCs w:val="15"/>
              </w:rPr>
              <w:br/>
            </w:r>
          </w:p>
          <w:p w:rsidR="00926B70" w:rsidRDefault="00870EC2">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t>(indirizzo web, autorità o organismo di em</w:t>
            </w:r>
            <w:r>
              <w:rPr>
                <w:rFonts w:ascii="Arial" w:hAnsi="Arial" w:cs="Arial"/>
                <w:sz w:val="15"/>
                <w:szCs w:val="15"/>
              </w:rPr>
              <w:t>anazione,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bl>
    <w:p w:rsidR="00926B70" w:rsidRDefault="00926B70">
      <w:pPr>
        <w:pStyle w:val="SectionTitle"/>
        <w:spacing w:after="0"/>
        <w:jc w:val="both"/>
        <w:rPr>
          <w:rFonts w:ascii="Arial" w:hAnsi="Arial" w:cs="Arial"/>
          <w:caps/>
          <w:sz w:val="15"/>
          <w:szCs w:val="15"/>
        </w:rPr>
      </w:pPr>
    </w:p>
    <w:p w:rsidR="00926B70" w:rsidRDefault="00926B70">
      <w:pPr>
        <w:pStyle w:val="Titolo1"/>
        <w:spacing w:before="0"/>
        <w:ind w:left="850"/>
        <w:rPr>
          <w:rFonts w:ascii="Arial" w:hAnsi="Arial" w:cs="Arial"/>
          <w:caps/>
          <w:sz w:val="16"/>
          <w:szCs w:val="16"/>
        </w:rPr>
      </w:pPr>
    </w:p>
    <w:p w:rsidR="00926B70" w:rsidRDefault="00870EC2">
      <w:pPr>
        <w:pStyle w:val="SectionTitle"/>
        <w:spacing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926B70" w:rsidRDefault="00926B70">
      <w:pPr>
        <w:pStyle w:val="Titolo1"/>
        <w:spacing w:before="0"/>
        <w:ind w:left="850"/>
        <w:rPr>
          <w:color w:val="000000"/>
          <w:sz w:val="16"/>
          <w:szCs w:val="16"/>
        </w:rPr>
      </w:pP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w:t>
      </w:r>
      <w:r>
        <w:rPr>
          <w:rFonts w:ascii="Arial" w:hAnsi="Arial" w:cs="Arial"/>
          <w:b/>
          <w:color w:val="000000"/>
          <w:sz w:val="15"/>
          <w:szCs w:val="15"/>
        </w:rPr>
        <w:t>dall’amministrazione aggiudicatrice o dall’ente aggiudicatore nell’avviso o bando pertinente o nei documenti di gara.</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b/>
                <w:sz w:val="15"/>
                <w:szCs w:val="15"/>
              </w:rPr>
              <w:t>Risposta</w:t>
            </w:r>
            <w:r>
              <w:rPr>
                <w:rFonts w:ascii="Arial" w:hAnsi="Arial" w:cs="Arial"/>
                <w:b/>
                <w:i/>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chiamoallanotaapidipagina"/>
                <w:rFonts w:ascii="Arial" w:hAnsi="Arial" w:cs="Arial"/>
                <w:sz w:val="15"/>
                <w:szCs w:val="15"/>
              </w:rPr>
              <w:footnoteReference w:id="33"/>
            </w:r>
            <w:r>
              <w:rPr>
                <w:rFonts w:ascii="Arial" w:hAnsi="Arial" w:cs="Arial"/>
                <w:sz w:val="15"/>
                <w:szCs w:val="15"/>
              </w:rPr>
              <w:t>) l'</w:t>
            </w:r>
            <w:r>
              <w:rPr>
                <w:rFonts w:ascii="Arial" w:hAnsi="Arial" w:cs="Arial"/>
                <w:sz w:val="15"/>
                <w:szCs w:val="15"/>
              </w:rPr>
              <w:t xml:space="preserve">operatore economico </w:t>
            </w:r>
            <w:r>
              <w:rPr>
                <w:rFonts w:ascii="Arial" w:hAnsi="Arial" w:cs="Arial"/>
                <w:b/>
                <w:sz w:val="15"/>
                <w:szCs w:val="15"/>
              </w:rPr>
              <w:t>ha eseguito i seguenti lavori del tipo specificato</w:t>
            </w:r>
            <w:r>
              <w:rPr>
                <w:rFonts w:ascii="Arial" w:hAnsi="Arial" w:cs="Arial"/>
                <w:sz w:val="15"/>
                <w:szCs w:val="15"/>
              </w:rPr>
              <w:t>:</w:t>
            </w:r>
          </w:p>
          <w:p w:rsidR="00926B70" w:rsidRDefault="00870EC2">
            <w:pPr>
              <w:pStyle w:val="Standard"/>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 xml:space="preserve">Numero di anni (periodo </w:t>
            </w:r>
            <w:r>
              <w:rPr>
                <w:rFonts w:ascii="Arial" w:hAnsi="Arial" w:cs="Arial"/>
                <w:sz w:val="15"/>
                <w:szCs w:val="15"/>
              </w:rPr>
              <w:t>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w:t>
            </w:r>
            <w:r>
              <w:rPr>
                <w:rFonts w:ascii="Arial" w:hAnsi="Arial" w:cs="Arial"/>
                <w:b/>
                <w:i/>
                <w:sz w:val="15"/>
                <w:szCs w:val="15"/>
              </w:rPr>
              <w:t>iture e di servizi</w:t>
            </w:r>
            <w:r>
              <w:rPr>
                <w:rFonts w:ascii="Arial" w:hAnsi="Arial" w:cs="Arial"/>
                <w:sz w:val="15"/>
                <w:szCs w:val="15"/>
              </w:rPr>
              <w:t>:</w:t>
            </w:r>
            <w:r>
              <w:rPr>
                <w:rFonts w:ascii="Arial" w:hAnsi="Arial" w:cs="Arial"/>
                <w:sz w:val="15"/>
                <w:szCs w:val="15"/>
                <w:shd w:val="clear" w:color="auto" w:fill="BFBFBF"/>
              </w:rPr>
              <w:br/>
            </w:r>
          </w:p>
          <w:p w:rsidR="00926B70" w:rsidRDefault="00870EC2">
            <w:pPr>
              <w:pStyle w:val="Standard"/>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w:t>
            </w:r>
            <w:r>
              <w:rPr>
                <w:rFonts w:ascii="Arial" w:hAnsi="Arial" w:cs="Arial"/>
                <w:sz w:val="14"/>
                <w:szCs w:val="14"/>
              </w:rPr>
              <w:t>date e i destinatari, pubblici o privati(</w:t>
            </w:r>
            <w:r>
              <w:rPr>
                <w:rStyle w:val="Richiamoallanotaapidipagina"/>
                <w:rFonts w:ascii="Arial" w:hAnsi="Arial" w:cs="Arial"/>
                <w:sz w:val="14"/>
                <w:szCs w:val="14"/>
              </w:rPr>
              <w:footnoteReference w:id="34"/>
            </w:r>
            <w:r>
              <w:rPr>
                <w:rFonts w:ascii="Arial" w:hAnsi="Arial" w:cs="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LOTTO 1 – SERVIZIO DI GESTIONE DEL CENTRO DIURNO PER DISABILI “PEGASO” SITO IN VIGONE (TO) –  PER UN PERIODO DI 36 MESI</w:t>
            </w:r>
          </w:p>
          <w:p w:rsidR="00926B70" w:rsidRDefault="00870EC2">
            <w:pPr>
              <w:pStyle w:val="Standard"/>
              <w:rPr>
                <w:rFonts w:ascii="Arial" w:hAnsi="Arial" w:cs="Arial"/>
                <w:sz w:val="15"/>
                <w:szCs w:val="15"/>
              </w:rPr>
            </w:pPr>
            <w:r>
              <w:rPr>
                <w:rFonts w:ascii="Arial" w:hAnsi="Arial" w:cs="Arial"/>
                <w:sz w:val="15"/>
                <w:szCs w:val="15"/>
              </w:rPr>
              <w:t>Numero di anni (periodo specificato nell'avviso o bando pertinente o nei documenti di gara)</w:t>
            </w:r>
            <w:r>
              <w:rPr>
                <w:rFonts w:ascii="Arial" w:hAnsi="Arial" w:cs="Arial"/>
                <w:sz w:val="15"/>
                <w:szCs w:val="15"/>
              </w:rPr>
              <w:t>:</w:t>
            </w:r>
          </w:p>
          <w:p w:rsidR="00926B70" w:rsidRDefault="00870EC2">
            <w:pPr>
              <w:pStyle w:val="Standard"/>
              <w:rPr>
                <w:rFonts w:ascii="Arial" w:hAnsi="Arial" w:cs="Arial"/>
                <w:sz w:val="15"/>
                <w:szCs w:val="15"/>
              </w:rPr>
            </w:pPr>
            <w:r>
              <w:rPr>
                <w:rFonts w:ascii="Arial" w:hAnsi="Arial" w:cs="Arial"/>
                <w:sz w:val="15"/>
                <w:szCs w:val="15"/>
              </w:rPr>
              <w:t>[……………..]</w:t>
            </w:r>
          </w:p>
          <w:tbl>
            <w:tblPr>
              <w:tblW w:w="4214" w:type="dxa"/>
              <w:tblCellMar>
                <w:left w:w="88" w:type="dxa"/>
              </w:tblCellMar>
              <w:tblLook w:val="00A0" w:firstRow="1" w:lastRow="0" w:firstColumn="1" w:lastColumn="0" w:noHBand="0" w:noVBand="0"/>
            </w:tblPr>
            <w:tblGrid>
              <w:gridCol w:w="1335"/>
              <w:gridCol w:w="936"/>
              <w:gridCol w:w="727"/>
              <w:gridCol w:w="1216"/>
            </w:tblGrid>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destinatari</w:t>
                  </w:r>
                </w:p>
              </w:tc>
            </w:tr>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tc>
            </w:tr>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tc>
            </w:tr>
          </w:tbl>
          <w:p w:rsidR="00926B70" w:rsidRDefault="00926B70">
            <w:pPr>
              <w:pStyle w:val="Standard"/>
              <w:rPr>
                <w:rFonts w:ascii="Arial" w:hAnsi="Arial" w:cs="Arial"/>
                <w:sz w:val="15"/>
                <w:szCs w:val="15"/>
              </w:rPr>
            </w:pPr>
          </w:p>
          <w:p w:rsidR="00926B70" w:rsidRDefault="00870EC2">
            <w:pPr>
              <w:pStyle w:val="Standard"/>
              <w:jc w:val="both"/>
            </w:pPr>
            <w:r>
              <w:rPr>
                <w:rFonts w:ascii="Arial" w:hAnsi="Arial" w:cs="Arial"/>
                <w:sz w:val="15"/>
                <w:szCs w:val="15"/>
              </w:rPr>
              <w:t>LOTTO 2 – SERVIZIO DI GESTIONE DEI LABORATORI EDUCATIVI TERRITORIALI PER DISABILI “AREA PINEROLESE” –  PER UN PERIODO DI 36 MESI</w:t>
            </w:r>
          </w:p>
          <w:p w:rsidR="00926B70" w:rsidRDefault="00870EC2">
            <w:pPr>
              <w:pStyle w:val="Standard"/>
            </w:pPr>
            <w:r>
              <w:rPr>
                <w:rFonts w:ascii="Arial" w:hAnsi="Arial" w:cs="Arial"/>
                <w:sz w:val="15"/>
                <w:szCs w:val="15"/>
              </w:rPr>
              <w:t>Numero di anni (periodo specificato nell'avviso o bando pertinente</w:t>
            </w:r>
            <w:r>
              <w:rPr>
                <w:rFonts w:ascii="Arial" w:hAnsi="Arial" w:cs="Arial"/>
                <w:sz w:val="15"/>
                <w:szCs w:val="15"/>
              </w:rPr>
              <w:t xml:space="preserve"> o nei documenti di gara):</w:t>
            </w:r>
          </w:p>
          <w:p w:rsidR="00926B70" w:rsidRDefault="00870EC2">
            <w:pPr>
              <w:pStyle w:val="Standard"/>
            </w:pPr>
            <w:r>
              <w:rPr>
                <w:rFonts w:ascii="Arial" w:hAnsi="Arial" w:cs="Arial"/>
                <w:sz w:val="15"/>
                <w:szCs w:val="15"/>
              </w:rPr>
              <w:t>[……………..]</w:t>
            </w:r>
          </w:p>
          <w:tbl>
            <w:tblPr>
              <w:tblW w:w="4214" w:type="dxa"/>
              <w:tblCellMar>
                <w:left w:w="88" w:type="dxa"/>
              </w:tblCellMar>
              <w:tblLook w:val="00A0" w:firstRow="1" w:lastRow="0" w:firstColumn="1" w:lastColumn="0" w:noHBand="0" w:noVBand="0"/>
            </w:tblPr>
            <w:tblGrid>
              <w:gridCol w:w="1335"/>
              <w:gridCol w:w="936"/>
              <w:gridCol w:w="727"/>
              <w:gridCol w:w="1216"/>
            </w:tblGrid>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destinatari</w:t>
                  </w:r>
                </w:p>
              </w:tc>
            </w:tr>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tc>
            </w:tr>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tc>
            </w:tr>
          </w:tbl>
          <w:p w:rsidR="00926B70" w:rsidRDefault="00926B70">
            <w:pPr>
              <w:pStyle w:val="Standard"/>
              <w:rPr>
                <w:rFonts w:ascii="Arial" w:hAnsi="Arial" w:cs="Arial"/>
                <w:sz w:val="15"/>
                <w:szCs w:val="15"/>
              </w:rPr>
            </w:pPr>
          </w:p>
          <w:p w:rsidR="00926B70" w:rsidRDefault="00870EC2">
            <w:pPr>
              <w:pStyle w:val="Standard"/>
            </w:pPr>
            <w:r>
              <w:rPr>
                <w:rFonts w:ascii="Arial" w:hAnsi="Arial" w:cs="Arial"/>
                <w:sz w:val="15"/>
                <w:szCs w:val="15"/>
              </w:rPr>
              <w:t>LOTTO 3 – SERVIZIO DI GESTIONE DEI LABORATORI EDUCATIVI TERRITORIALI PER DISABILI “AREA VAL PELLICE” –  PER UN PERIODO DI 36 MESI</w:t>
            </w:r>
          </w:p>
          <w:p w:rsidR="00926B70" w:rsidRDefault="00870EC2">
            <w:pPr>
              <w:pStyle w:val="Standard"/>
            </w:pPr>
            <w:r>
              <w:rPr>
                <w:rFonts w:ascii="Arial" w:hAnsi="Arial" w:cs="Arial"/>
                <w:sz w:val="15"/>
                <w:szCs w:val="15"/>
              </w:rPr>
              <w:t>Numero di anni (periodo specificato nell</w:t>
            </w:r>
            <w:r>
              <w:rPr>
                <w:rFonts w:ascii="Arial" w:hAnsi="Arial" w:cs="Arial"/>
                <w:sz w:val="15"/>
                <w:szCs w:val="15"/>
              </w:rPr>
              <w:t>'avviso o bando pertinente o nei documenti di gara):</w:t>
            </w:r>
          </w:p>
          <w:p w:rsidR="00926B70" w:rsidRDefault="00870EC2">
            <w:pPr>
              <w:pStyle w:val="Standard"/>
            </w:pPr>
            <w:r>
              <w:rPr>
                <w:rFonts w:ascii="Arial" w:hAnsi="Arial" w:cs="Arial"/>
                <w:sz w:val="15"/>
                <w:szCs w:val="15"/>
              </w:rPr>
              <w:t>[……………..]</w:t>
            </w:r>
          </w:p>
          <w:tbl>
            <w:tblPr>
              <w:tblW w:w="4214" w:type="dxa"/>
              <w:tblCellMar>
                <w:left w:w="88" w:type="dxa"/>
              </w:tblCellMar>
              <w:tblLook w:val="00A0" w:firstRow="1" w:lastRow="0" w:firstColumn="1" w:lastColumn="0" w:noHBand="0" w:noVBand="0"/>
            </w:tblPr>
            <w:tblGrid>
              <w:gridCol w:w="1335"/>
              <w:gridCol w:w="936"/>
              <w:gridCol w:w="727"/>
              <w:gridCol w:w="1216"/>
            </w:tblGrid>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destinatari</w:t>
                  </w:r>
                </w:p>
              </w:tc>
            </w:tr>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tc>
            </w:tr>
            <w:tr w:rsidR="00926B70">
              <w:tc>
                <w:tcPr>
                  <w:tcW w:w="1334"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926B70" w:rsidRDefault="00926B70">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tc>
            </w:tr>
          </w:tbl>
          <w:p w:rsidR="00926B70" w:rsidRDefault="00926B70">
            <w:pPr>
              <w:pStyle w:val="Standard"/>
              <w:rPr>
                <w:rFonts w:ascii="Arial" w:hAnsi="Arial" w:cs="Arial"/>
                <w:sz w:val="15"/>
                <w:szCs w:val="15"/>
              </w:rPr>
            </w:pP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926B70" w:rsidRDefault="00870EC2">
            <w:pPr>
              <w:pStyle w:val="Standard"/>
              <w:ind w:left="426"/>
              <w:rPr>
                <w:rFonts w:ascii="Arial" w:hAnsi="Arial" w:cs="Arial"/>
                <w:sz w:val="15"/>
                <w:szCs w:val="15"/>
              </w:rPr>
            </w:pPr>
            <w:r>
              <w:rPr>
                <w:rFonts w:ascii="Arial" w:hAnsi="Arial" w:cs="Arial"/>
                <w:sz w:val="15"/>
                <w:szCs w:val="15"/>
              </w:rPr>
              <w:t xml:space="preserve">Nel </w:t>
            </w:r>
            <w:r>
              <w:rPr>
                <w:rFonts w:ascii="Arial" w:hAnsi="Arial" w:cs="Arial"/>
                <w:sz w:val="15"/>
                <w:szCs w:val="15"/>
              </w:rPr>
              <w:t>caso di appalti pubblici di lavori l'operatore economico potrà disporre dei seguenti tecnici o organismi tecnici per l'esecuzione dei lavori: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w:t>
            </w:r>
            <w:r>
              <w:rPr>
                <w:rFonts w:ascii="Arial" w:hAnsi="Arial" w:cs="Arial"/>
                <w:b/>
                <w:sz w:val="15"/>
                <w:szCs w:val="15"/>
              </w:rPr>
              <w:t xml:space="preserve">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5)</w:t>
            </w:r>
            <w:r>
              <w:rPr>
                <w:rFonts w:ascii="Arial" w:hAnsi="Arial" w:cs="Arial"/>
                <w:b/>
                <w:sz w:val="15"/>
                <w:szCs w:val="15"/>
              </w:rPr>
              <w:t xml:space="preserve">       Per la fornitu</w:t>
            </w:r>
            <w:r>
              <w:rPr>
                <w:rFonts w:ascii="Arial" w:hAnsi="Arial" w:cs="Arial"/>
                <w:b/>
                <w:sz w:val="15"/>
                <w:szCs w:val="15"/>
              </w:rPr>
              <w:t>ra di prodotti o la prestazione di servizi complessi o, eccezionalmente, di prodotti o servizi richiesti per una finalità particolare:</w:t>
            </w:r>
            <w:r>
              <w:rPr>
                <w:rFonts w:ascii="Arial" w:hAnsi="Arial" w:cs="Arial"/>
                <w:b/>
                <w:sz w:val="15"/>
                <w:szCs w:val="15"/>
                <w:shd w:val="clear" w:color="auto" w:fill="BFBFBF"/>
              </w:rPr>
              <w:br/>
            </w:r>
          </w:p>
          <w:p w:rsidR="00926B70" w:rsidRDefault="00870EC2">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chiamoalla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br/>
              <w:t>[ ] Sì [ ] No</w:t>
            </w:r>
          </w:p>
          <w:p w:rsidR="00926B70" w:rsidRDefault="00926B70">
            <w:pPr>
              <w:pStyle w:val="Standard"/>
              <w:rPr>
                <w:rFonts w:ascii="Arial" w:hAnsi="Arial" w:cs="Arial"/>
                <w:sz w:val="15"/>
                <w:szCs w:val="15"/>
              </w:rPr>
            </w:pPr>
          </w:p>
          <w:p w:rsidR="00926B70" w:rsidRDefault="00926B70">
            <w:pPr>
              <w:pStyle w:val="Standard"/>
              <w:rPr>
                <w:rFonts w:ascii="Arial" w:hAnsi="Arial" w:cs="Arial"/>
                <w:sz w:val="15"/>
                <w:szCs w:val="15"/>
              </w:rPr>
            </w:pP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926B70" w:rsidRDefault="00870EC2">
            <w:pPr>
              <w:pStyle w:val="Standard"/>
              <w:rPr>
                <w:rFonts w:ascii="Arial" w:hAnsi="Arial" w:cs="Arial"/>
                <w:sz w:val="15"/>
                <w:szCs w:val="15"/>
              </w:rPr>
            </w:pPr>
            <w:r>
              <w:rPr>
                <w:rFonts w:ascii="Arial" w:hAnsi="Arial" w:cs="Arial"/>
                <w:sz w:val="15"/>
                <w:szCs w:val="15"/>
              </w:rPr>
              <w:t xml:space="preserve">a)       lo stesso </w:t>
            </w:r>
            <w:r>
              <w:rPr>
                <w:rFonts w:ascii="Arial" w:hAnsi="Arial" w:cs="Arial"/>
                <w:sz w:val="15"/>
                <w:szCs w:val="15"/>
              </w:rPr>
              <w:t>prestatore di servizi o imprenditore,</w:t>
            </w:r>
          </w:p>
          <w:p w:rsidR="00926B70" w:rsidRDefault="00870EC2">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926B70" w:rsidRDefault="00870EC2">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br/>
              <w:t>b) [………..…]</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7)       L'ope</w:t>
            </w:r>
            <w:r>
              <w:rPr>
                <w:rFonts w:ascii="Arial" w:hAnsi="Arial" w:cs="Arial"/>
                <w:sz w:val="15"/>
                <w:szCs w:val="15"/>
              </w:rPr>
              <w:t xml:space="preserv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spacing w:before="0" w:after="0"/>
              <w:rPr>
                <w:rFonts w:ascii="Arial" w:hAnsi="Arial" w:cs="Arial"/>
                <w:sz w:val="15"/>
                <w:szCs w:val="15"/>
              </w:rPr>
            </w:pPr>
            <w:r>
              <w:rPr>
                <w:rFonts w:ascii="Arial" w:hAnsi="Arial" w:cs="Arial"/>
                <w:sz w:val="15"/>
                <w:szCs w:val="15"/>
              </w:rPr>
              <w:t xml:space="preserve">Anno, </w:t>
            </w:r>
            <w:r>
              <w:rPr>
                <w:rFonts w:ascii="Arial" w:hAnsi="Arial" w:cs="Arial"/>
                <w:sz w:val="15"/>
                <w:szCs w:val="15"/>
              </w:rPr>
              <w:t>organico medio annuo:</w:t>
            </w:r>
          </w:p>
          <w:p w:rsidR="00926B70" w:rsidRDefault="00870EC2">
            <w:pPr>
              <w:pStyle w:val="Standard"/>
              <w:spacing w:before="0" w:after="0"/>
              <w:rPr>
                <w:rFonts w:ascii="Arial" w:hAnsi="Arial" w:cs="Arial"/>
                <w:sz w:val="15"/>
                <w:szCs w:val="15"/>
              </w:rPr>
            </w:pPr>
            <w:r>
              <w:rPr>
                <w:rFonts w:ascii="Arial" w:hAnsi="Arial" w:cs="Arial"/>
                <w:sz w:val="15"/>
                <w:szCs w:val="15"/>
              </w:rPr>
              <w:t>[…………],[……..…],</w:t>
            </w:r>
          </w:p>
          <w:p w:rsidR="00926B70" w:rsidRDefault="00870EC2">
            <w:pPr>
              <w:pStyle w:val="Standard"/>
              <w:spacing w:before="0" w:after="0"/>
              <w:rPr>
                <w:rFonts w:ascii="Arial" w:hAnsi="Arial" w:cs="Arial"/>
                <w:sz w:val="15"/>
                <w:szCs w:val="15"/>
              </w:rPr>
            </w:pPr>
            <w:r>
              <w:rPr>
                <w:rFonts w:ascii="Arial" w:hAnsi="Arial" w:cs="Arial"/>
                <w:sz w:val="15"/>
                <w:szCs w:val="15"/>
              </w:rPr>
              <w:t>[…………],[……..…],</w:t>
            </w:r>
          </w:p>
          <w:p w:rsidR="00926B70" w:rsidRDefault="00870EC2">
            <w:pPr>
              <w:pStyle w:val="Standard"/>
              <w:spacing w:before="0" w:after="0"/>
              <w:rPr>
                <w:rFonts w:ascii="Arial" w:hAnsi="Arial" w:cs="Arial"/>
                <w:sz w:val="15"/>
                <w:szCs w:val="15"/>
              </w:rPr>
            </w:pPr>
            <w:r>
              <w:rPr>
                <w:rFonts w:ascii="Arial" w:hAnsi="Arial" w:cs="Arial"/>
                <w:sz w:val="15"/>
                <w:szCs w:val="15"/>
              </w:rPr>
              <w:t>[…………],[……..…],</w:t>
            </w:r>
          </w:p>
          <w:p w:rsidR="00926B70" w:rsidRDefault="00870EC2">
            <w:pPr>
              <w:pStyle w:val="Standard"/>
              <w:spacing w:before="0" w:after="0"/>
              <w:rPr>
                <w:rFonts w:ascii="Arial" w:hAnsi="Arial" w:cs="Arial"/>
                <w:sz w:val="15"/>
                <w:szCs w:val="15"/>
              </w:rPr>
            </w:pPr>
            <w:r>
              <w:rPr>
                <w:rFonts w:ascii="Arial" w:hAnsi="Arial" w:cs="Arial"/>
                <w:sz w:val="15"/>
                <w:szCs w:val="15"/>
              </w:rPr>
              <w:t>Anno, numero di dirigenti</w:t>
            </w:r>
          </w:p>
          <w:p w:rsidR="00926B70" w:rsidRDefault="00870EC2">
            <w:pPr>
              <w:pStyle w:val="Standard"/>
              <w:spacing w:before="0" w:after="0"/>
              <w:rPr>
                <w:rFonts w:ascii="Arial" w:hAnsi="Arial" w:cs="Arial"/>
                <w:sz w:val="15"/>
                <w:szCs w:val="15"/>
              </w:rPr>
            </w:pPr>
            <w:r>
              <w:rPr>
                <w:rFonts w:ascii="Arial" w:hAnsi="Arial" w:cs="Arial"/>
                <w:sz w:val="15"/>
                <w:szCs w:val="15"/>
              </w:rPr>
              <w:t>[…………],[……..…],</w:t>
            </w:r>
          </w:p>
          <w:p w:rsidR="00926B70" w:rsidRDefault="00870EC2">
            <w:pPr>
              <w:pStyle w:val="Standard"/>
              <w:spacing w:before="0" w:after="0"/>
              <w:rPr>
                <w:rFonts w:ascii="Arial" w:hAnsi="Arial" w:cs="Arial"/>
                <w:sz w:val="15"/>
                <w:szCs w:val="15"/>
              </w:rPr>
            </w:pPr>
            <w:r>
              <w:rPr>
                <w:rFonts w:ascii="Arial" w:hAnsi="Arial" w:cs="Arial"/>
                <w:sz w:val="15"/>
                <w:szCs w:val="15"/>
              </w:rPr>
              <w:t>[…………],[……..…],</w:t>
            </w:r>
          </w:p>
          <w:p w:rsidR="00926B70" w:rsidRDefault="00870EC2">
            <w:pPr>
              <w:pStyle w:val="Standard"/>
              <w:spacing w:before="0" w:after="0"/>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w:t>
            </w:r>
            <w:r>
              <w:rPr>
                <w:rFonts w:ascii="Arial" w:hAnsi="Arial" w:cs="Arial"/>
                <w:b/>
                <w:sz w:val="15"/>
                <w:szCs w:val="15"/>
              </w:rPr>
              <w:t>equipaggiamento tecnico</w:t>
            </w:r>
            <w:r>
              <w:rPr>
                <w:rFonts w:ascii="Arial" w:hAnsi="Arial" w:cs="Arial"/>
                <w:sz w:val="15"/>
                <w:szCs w:val="15"/>
              </w:rPr>
              <w:t xml:space="preserve"> seguenti:</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chiamoalla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926B70" w:rsidRDefault="00870EC2">
            <w:pPr>
              <w:pStyle w:val="Standard"/>
              <w:ind w:left="426"/>
              <w:rPr>
                <w:rFonts w:ascii="Arial" w:hAnsi="Arial" w:cs="Arial"/>
                <w:sz w:val="15"/>
                <w:szCs w:val="15"/>
              </w:rPr>
            </w:pPr>
            <w:r>
              <w:rPr>
                <w:rFonts w:ascii="Arial" w:hAnsi="Arial" w:cs="Arial"/>
                <w:sz w:val="15"/>
                <w:szCs w:val="15"/>
              </w:rPr>
              <w:t xml:space="preserve">L'operatore economico fornirà i </w:t>
            </w:r>
            <w:r>
              <w:rPr>
                <w:rFonts w:ascii="Arial" w:hAnsi="Arial" w:cs="Arial"/>
                <w:sz w:val="15"/>
                <w:szCs w:val="15"/>
              </w:rPr>
              <w:t>campioni, le descrizioni o le fotografie dei prodotti da fornire, non necessariamente accompagnati dalle certificazioni di autenticità, come richiesti;</w:t>
            </w:r>
            <w:r>
              <w:rPr>
                <w:rFonts w:ascii="Arial" w:hAnsi="Arial" w:cs="Arial"/>
                <w:sz w:val="15"/>
                <w:szCs w:val="15"/>
              </w:rPr>
              <w:br/>
            </w:r>
          </w:p>
          <w:p w:rsidR="00926B70" w:rsidRDefault="00870EC2">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w:t>
            </w:r>
            <w:r>
              <w:rPr>
                <w:rFonts w:ascii="Arial" w:hAnsi="Arial" w:cs="Arial"/>
                <w:sz w:val="15"/>
                <w:szCs w:val="15"/>
              </w:rPr>
              <w:t>ioni di autenticità.</w:t>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926B70">
            <w:pPr>
              <w:pStyle w:val="Standard"/>
              <w:snapToGrid w:val="0"/>
              <w:rPr>
                <w:rFonts w:ascii="Arial" w:hAnsi="Arial" w:cs="Arial"/>
                <w:sz w:val="15"/>
                <w:szCs w:val="15"/>
              </w:rPr>
            </w:pPr>
          </w:p>
          <w:p w:rsidR="00926B70" w:rsidRDefault="00926B70">
            <w:pPr>
              <w:pStyle w:val="Standard"/>
              <w:rPr>
                <w:rFonts w:ascii="Arial" w:hAnsi="Arial" w:cs="Arial"/>
                <w:sz w:val="15"/>
                <w:szCs w:val="15"/>
              </w:rPr>
            </w:pPr>
          </w:p>
          <w:p w:rsidR="00926B70" w:rsidRDefault="00870EC2">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926B70" w:rsidRDefault="00926B70">
            <w:pPr>
              <w:pStyle w:val="Standard"/>
              <w:rPr>
                <w:rFonts w:ascii="Arial" w:hAnsi="Arial" w:cs="Arial"/>
                <w:sz w:val="15"/>
                <w:szCs w:val="15"/>
              </w:rPr>
            </w:pPr>
          </w:p>
          <w:p w:rsidR="00926B70" w:rsidRDefault="00926B70">
            <w:pPr>
              <w:pStyle w:val="Standard"/>
              <w:rPr>
                <w:rFonts w:ascii="Arial" w:hAnsi="Arial" w:cs="Arial"/>
                <w:sz w:val="15"/>
                <w:szCs w:val="15"/>
              </w:rPr>
            </w:pPr>
          </w:p>
          <w:p w:rsidR="00926B70" w:rsidRDefault="00870EC2">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926B70" w:rsidRDefault="00870EC2">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w:t>
            </w:r>
            <w:r>
              <w:rPr>
                <w:rFonts w:ascii="Arial" w:hAnsi="Arial" w:cs="Arial"/>
                <w:sz w:val="15"/>
                <w:szCs w:val="15"/>
              </w:rPr>
              <w:t>otti ben individuati mediante riferimenti alle specifiche tecniche o norme indicate nell'avviso o bando pertinente o nei documenti di gara?</w:t>
            </w:r>
            <w:r>
              <w:rPr>
                <w:rFonts w:ascii="Arial" w:hAnsi="Arial" w:cs="Arial"/>
                <w:sz w:val="15"/>
                <w:szCs w:val="15"/>
              </w:rPr>
              <w:br/>
            </w:r>
          </w:p>
          <w:p w:rsidR="00926B70" w:rsidRDefault="00870EC2">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926B70" w:rsidRDefault="00870EC2">
            <w:pPr>
              <w:pStyle w:val="Standard"/>
              <w:spacing w:before="0" w:after="0"/>
              <w:rPr>
                <w:rFonts w:ascii="Arial" w:hAnsi="Arial" w:cs="Arial"/>
                <w:sz w:val="15"/>
                <w:szCs w:val="15"/>
              </w:rPr>
            </w:pPr>
            <w:r>
              <w:rPr>
                <w:rFonts w:ascii="Arial" w:hAnsi="Arial" w:cs="Arial"/>
                <w:sz w:val="15"/>
                <w:szCs w:val="15"/>
              </w:rPr>
              <w:t xml:space="preserve">Se la documentazione </w:t>
            </w:r>
            <w:r>
              <w:rPr>
                <w:rFonts w:ascii="Arial" w:hAnsi="Arial" w:cs="Arial"/>
                <w:sz w:val="15"/>
                <w:szCs w:val="15"/>
              </w:rPr>
              <w:t>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926B70" w:rsidRDefault="00926B70">
            <w:pPr>
              <w:pStyle w:val="Standard"/>
              <w:spacing w:before="0" w:after="0"/>
              <w:rPr>
                <w:rFonts w:ascii="Arial" w:hAnsi="Arial" w:cs="Arial"/>
                <w:sz w:val="15"/>
                <w:szCs w:val="15"/>
              </w:rPr>
            </w:pPr>
          </w:p>
          <w:p w:rsidR="00926B70" w:rsidRDefault="00926B70">
            <w:pPr>
              <w:pStyle w:val="Standard"/>
              <w:spacing w:before="0" w:after="0"/>
              <w:rPr>
                <w:rFonts w:ascii="Arial" w:hAnsi="Arial" w:cs="Arial"/>
                <w:sz w:val="15"/>
                <w:szCs w:val="15"/>
              </w:rPr>
            </w:pPr>
          </w:p>
          <w:p w:rsidR="00926B70" w:rsidRDefault="00870EC2">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926B70" w:rsidRDefault="00926B70">
            <w:pPr>
              <w:pStyle w:val="Standard"/>
              <w:spacing w:before="0" w:after="0"/>
              <w:rPr>
                <w:rFonts w:ascii="Arial" w:hAnsi="Arial" w:cs="Arial"/>
                <w:sz w:val="15"/>
                <w:szCs w:val="15"/>
              </w:rPr>
            </w:pPr>
          </w:p>
          <w:p w:rsidR="00926B70" w:rsidRDefault="00870EC2">
            <w:pPr>
              <w:pStyle w:val="Standard"/>
              <w:spacing w:before="0" w:after="0"/>
              <w:rPr>
                <w:rFonts w:ascii="Arial" w:hAnsi="Arial" w:cs="Arial"/>
                <w:sz w:val="15"/>
                <w:szCs w:val="15"/>
              </w:rPr>
            </w:pPr>
            <w:r>
              <w:rPr>
                <w:rFonts w:ascii="Arial" w:hAnsi="Arial" w:cs="Arial"/>
                <w:sz w:val="15"/>
                <w:szCs w:val="15"/>
              </w:rPr>
              <w:t>(indirizzo web, autorità o organismo di emanazione, riferimento preciso della documentazione):</w:t>
            </w:r>
          </w:p>
          <w:p w:rsidR="00926B70" w:rsidRDefault="00870EC2">
            <w:pPr>
              <w:pStyle w:val="Standard"/>
              <w:spacing w:before="0" w:after="0"/>
              <w:rPr>
                <w:rFonts w:ascii="Arial" w:hAnsi="Arial" w:cs="Arial"/>
                <w:sz w:val="15"/>
                <w:szCs w:val="15"/>
              </w:rPr>
            </w:pPr>
            <w:r>
              <w:rPr>
                <w:rFonts w:ascii="Arial" w:hAnsi="Arial" w:cs="Arial"/>
                <w:sz w:val="15"/>
                <w:szCs w:val="15"/>
              </w:rPr>
              <w:t>[………..…][………….…][………….…]</w:t>
            </w:r>
          </w:p>
          <w:p w:rsidR="00926B70" w:rsidRDefault="00926B70">
            <w:pPr>
              <w:pStyle w:val="Standard"/>
              <w:spacing w:before="0" w:after="0"/>
              <w:rPr>
                <w:rFonts w:ascii="Arial" w:hAnsi="Arial" w:cs="Arial"/>
                <w:sz w:val="15"/>
                <w:szCs w:val="15"/>
              </w:rPr>
            </w:pP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Paragrafoelenco"/>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w:t>
            </w:r>
            <w:r>
              <w:rPr>
                <w:rFonts w:ascii="Arial" w:hAnsi="Arial" w:cs="Arial"/>
                <w:b/>
                <w:color w:val="000000"/>
                <w:sz w:val="15"/>
                <w:szCs w:val="15"/>
              </w:rPr>
              <w:t>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926B70" w:rsidRDefault="00870EC2">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w:t>
            </w:r>
            <w:r>
              <w:rPr>
                <w:rFonts w:ascii="Arial" w:hAnsi="Arial" w:cs="Arial"/>
                <w:color w:val="000000"/>
                <w:sz w:val="15"/>
                <w:szCs w:val="15"/>
              </w:rPr>
              <w:t>avviso o bando pertinente o nei documenti di gara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(indirizzo web, autorità o organismo di emanazione, riferimento preciso della documentazione):</w:t>
            </w:r>
          </w:p>
          <w:p w:rsidR="00926B70" w:rsidRDefault="00870EC2">
            <w:pPr>
              <w:pStyle w:val="Standard"/>
              <w:rPr>
                <w:rFonts w:ascii="Arial" w:hAnsi="Arial" w:cs="Arial"/>
                <w:color w:val="000000"/>
                <w:sz w:val="15"/>
                <w:szCs w:val="15"/>
              </w:rPr>
            </w:pPr>
            <w:r>
              <w:rPr>
                <w:rFonts w:ascii="Arial" w:hAnsi="Arial" w:cs="Arial"/>
                <w:color w:val="000000"/>
                <w:sz w:val="15"/>
                <w:szCs w:val="15"/>
              </w:rPr>
              <w:t>[…………..][……….…][………..…]</w:t>
            </w:r>
          </w:p>
        </w:tc>
      </w:tr>
    </w:tbl>
    <w:p w:rsidR="00926B70" w:rsidRDefault="00926B70">
      <w:pPr>
        <w:pStyle w:val="Standard"/>
        <w:jc w:val="both"/>
        <w:rPr>
          <w:rFonts w:ascii="Arial" w:hAnsi="Arial" w:cs="Arial"/>
          <w:color w:val="000000"/>
          <w:sz w:val="15"/>
          <w:szCs w:val="15"/>
        </w:rPr>
      </w:pPr>
    </w:p>
    <w:p w:rsidR="00926B70" w:rsidRDefault="00870EC2">
      <w:pPr>
        <w:pStyle w:val="SectionTitle"/>
        <w:spacing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926B70" w:rsidRDefault="00870EC2">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w:t>
      </w:r>
      <w:r>
        <w:rPr>
          <w:rFonts w:ascii="Arial" w:hAnsi="Arial" w:cs="Arial"/>
          <w:b/>
          <w:sz w:val="15"/>
          <w:szCs w:val="15"/>
        </w:rPr>
        <w:t>trazione aggiudicatrice o dall'ente aggiudicatore nell'avviso o bando pertinente o nei documenti di gara ivi citati.</w:t>
      </w:r>
    </w:p>
    <w:tbl>
      <w:tblPr>
        <w:tblW w:w="9358" w:type="dxa"/>
        <w:tblInd w:w="-65" w:type="dxa"/>
        <w:tblCellMar>
          <w:left w:w="93" w:type="dxa"/>
        </w:tblCellMar>
        <w:tblLook w:val="00A0" w:firstRow="1" w:lastRow="0" w:firstColumn="1" w:lastColumn="0" w:noHBand="0" w:noVBand="0"/>
      </w:tblPr>
      <w:tblGrid>
        <w:gridCol w:w="4644"/>
        <w:gridCol w:w="4714"/>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w:t>
            </w:r>
            <w:r>
              <w:rPr>
                <w:rFonts w:ascii="Arial" w:hAnsi="Arial" w:cs="Arial"/>
                <w:sz w:val="15"/>
                <w:szCs w:val="15"/>
              </w:rPr>
              <w:t xml:space="preserve">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926B70" w:rsidRDefault="00870EC2">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al programma </w:t>
            </w:r>
            <w:r>
              <w:rPr>
                <w:rFonts w:ascii="Arial" w:hAnsi="Arial" w:cs="Arial"/>
                <w:sz w:val="15"/>
                <w:szCs w:val="15"/>
              </w:rPr>
              <w:t>di garanzia della qualità si dispone:</w:t>
            </w:r>
          </w:p>
          <w:p w:rsidR="00926B70" w:rsidRDefault="00870EC2">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926B70" w:rsidRDefault="00870EC2">
            <w:pPr>
              <w:pStyle w:val="Standard"/>
              <w:rPr>
                <w:rFonts w:ascii="Arial" w:hAnsi="Arial" w:cs="Arial"/>
                <w:sz w:val="15"/>
                <w:szCs w:val="15"/>
              </w:rPr>
            </w:pPr>
            <w:r>
              <w:rPr>
                <w:rFonts w:ascii="Arial" w:hAnsi="Arial" w:cs="Arial"/>
                <w:sz w:val="15"/>
                <w:szCs w:val="15"/>
              </w:rPr>
              <w:t>[……..…][…………</w:t>
            </w:r>
            <w:r>
              <w:rPr>
                <w:rFonts w:ascii="Arial" w:hAnsi="Arial" w:cs="Arial"/>
                <w:sz w:val="15"/>
                <w:szCs w:val="15"/>
              </w:rPr>
              <w:t>][…………]</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926B70" w:rsidRDefault="00870EC2">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926B70" w:rsidRDefault="00870EC2">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w:t>
            </w:r>
            <w:r>
              <w:rPr>
                <w:rFonts w:ascii="Arial" w:hAnsi="Arial" w:cs="Arial"/>
                <w:sz w:val="15"/>
                <w:szCs w:val="15"/>
              </w:rPr>
              <w:t>à o organismo di emanazione, riferimento preciso della documentazione):</w:t>
            </w:r>
          </w:p>
          <w:p w:rsidR="00926B70" w:rsidRDefault="00870EC2">
            <w:pPr>
              <w:pStyle w:val="Standard"/>
            </w:pPr>
            <w:r>
              <w:rPr>
                <w:rFonts w:ascii="Arial" w:hAnsi="Arial" w:cs="Arial"/>
                <w:sz w:val="15"/>
                <w:szCs w:val="15"/>
              </w:rPr>
              <w:t xml:space="preserve"> […………][……..…][……..…]</w:t>
            </w:r>
          </w:p>
        </w:tc>
      </w:tr>
    </w:tbl>
    <w:p w:rsidR="00926B70" w:rsidRDefault="00870EC2">
      <w:pPr>
        <w:pStyle w:val="Standard"/>
        <w:rPr>
          <w:rFonts w:ascii="Arial" w:hAnsi="Arial" w:cs="Arial"/>
          <w:sz w:val="15"/>
          <w:szCs w:val="15"/>
        </w:rPr>
      </w:pPr>
      <w:r>
        <w:br w:type="page"/>
      </w:r>
    </w:p>
    <w:p w:rsidR="00926B70" w:rsidRDefault="00870EC2">
      <w:pPr>
        <w:pStyle w:val="Standard"/>
        <w:spacing w:before="0" w:after="0"/>
        <w:jc w:val="cente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926B70" w:rsidRDefault="00870EC2">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w:t>
      </w:r>
      <w:r>
        <w:rPr>
          <w:rFonts w:ascii="Arial" w:hAnsi="Arial" w:cs="Arial"/>
          <w:b/>
          <w:sz w:val="15"/>
          <w:szCs w:val="15"/>
        </w:rPr>
        <w:t>dicatrice o l'ente aggiudicatore ha specificato i criteri e le regole obiettivi e non discriminatori da applicare per limitare il numero di candidati che saranno invitati a presentare un'offerta o a partecipare al dialogo. Tali informazioni, che possono es</w:t>
      </w:r>
      <w:r>
        <w:rPr>
          <w:rFonts w:ascii="Arial" w:hAnsi="Arial" w:cs="Arial"/>
          <w:b/>
          <w:sz w:val="15"/>
          <w:szCs w:val="15"/>
        </w:rPr>
        <w:t>sere accompagnate da condizioni relative ai (tipi di) certificati o alle forme di prove documentali da produrre eventualmente, sono riportate nell'avviso o bando pertinente o nei documenti di gara ivi citati.</w:t>
      </w:r>
    </w:p>
    <w:p w:rsidR="00926B70" w:rsidRDefault="00870EC2">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w:t>
      </w:r>
      <w:r>
        <w:rPr>
          <w:rFonts w:ascii="Arial" w:hAnsi="Arial" w:cs="Arial"/>
          <w:b/>
          <w:sz w:val="15"/>
          <w:szCs w:val="15"/>
        </w:rPr>
        <w:t>ompetitive con negoziazione, le procedure di dialogo competitivo e i partenariati per l'innovazione:</w:t>
      </w:r>
    </w:p>
    <w:p w:rsidR="00926B70" w:rsidRDefault="00870EC2">
      <w:pPr>
        <w:pStyle w:val="Standard"/>
        <w:rPr>
          <w:rFonts w:ascii="Arial" w:hAnsi="Arial" w:cs="Arial"/>
          <w:b/>
          <w:sz w:val="15"/>
          <w:szCs w:val="15"/>
        </w:rPr>
      </w:pPr>
      <w:r>
        <w:rPr>
          <w:rFonts w:ascii="Arial" w:hAnsi="Arial" w:cs="Arial"/>
          <w:b/>
          <w:sz w:val="15"/>
          <w:szCs w:val="15"/>
        </w:rPr>
        <w:t>L'operatore economico dichiara:</w:t>
      </w:r>
    </w:p>
    <w:tbl>
      <w:tblPr>
        <w:tblW w:w="9964" w:type="dxa"/>
        <w:tblInd w:w="-65" w:type="dxa"/>
        <w:tblCellMar>
          <w:left w:w="93" w:type="dxa"/>
        </w:tblCellMar>
        <w:tblLook w:val="00A0" w:firstRow="1" w:lastRow="0" w:firstColumn="1" w:lastColumn="0" w:noHBand="0" w:noVBand="0"/>
      </w:tblPr>
      <w:tblGrid>
        <w:gridCol w:w="4644"/>
        <w:gridCol w:w="5320"/>
      </w:tblGrid>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Riduzione del numero</w:t>
            </w:r>
          </w:p>
        </w:tc>
        <w:tc>
          <w:tcPr>
            <w:tcW w:w="5319"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rPr>
                <w:rFonts w:ascii="Arial" w:hAnsi="Arial" w:cs="Arial"/>
                <w:b/>
                <w:sz w:val="15"/>
                <w:szCs w:val="15"/>
              </w:rPr>
            </w:pPr>
            <w:r>
              <w:rPr>
                <w:rFonts w:ascii="Arial" w:hAnsi="Arial" w:cs="Arial"/>
                <w:b/>
                <w:sz w:val="15"/>
                <w:szCs w:val="15"/>
              </w:rPr>
              <w:t>Risposta:</w:t>
            </w:r>
          </w:p>
        </w:tc>
      </w:tr>
      <w:tr w:rsidR="00926B70">
        <w:tc>
          <w:tcPr>
            <w:tcW w:w="4644" w:type="dxa"/>
            <w:tcBorders>
              <w:top w:val="single" w:sz="4" w:space="0" w:color="000000"/>
              <w:left w:val="single" w:sz="4" w:space="0" w:color="000000"/>
              <w:bottom w:val="single" w:sz="4" w:space="0" w:color="000000"/>
            </w:tcBorders>
            <w:shd w:val="clear" w:color="auto" w:fill="FFFFFF"/>
          </w:tcPr>
          <w:p w:rsidR="00926B70" w:rsidRDefault="00870EC2">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rsidR="00926B70" w:rsidRDefault="00870EC2">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w:t>
            </w:r>
            <w:r>
              <w:rPr>
                <w:rFonts w:ascii="Arial" w:hAnsi="Arial" w:cs="Arial"/>
                <w:sz w:val="15"/>
                <w:szCs w:val="15"/>
              </w:rPr>
              <w:t>conomico dispone dei documenti richiesti:</w:t>
            </w:r>
          </w:p>
          <w:p w:rsidR="00926B70" w:rsidRDefault="00870EC2">
            <w:pPr>
              <w:pStyle w:val="Standard"/>
            </w:pPr>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19" w:type="dxa"/>
            <w:tcBorders>
              <w:top w:val="single" w:sz="4" w:space="0" w:color="000000"/>
              <w:left w:val="single" w:sz="4" w:space="0" w:color="000000"/>
              <w:bottom w:val="single" w:sz="4" w:space="0" w:color="000000"/>
              <w:right w:val="single" w:sz="4" w:space="0" w:color="000000"/>
            </w:tcBorders>
            <w:shd w:val="clear" w:color="auto" w:fill="FFFFFF"/>
          </w:tcPr>
          <w:p w:rsidR="00926B70" w:rsidRDefault="00870EC2">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926B70" w:rsidRDefault="00870EC2">
            <w:pPr>
              <w:pStyle w:val="Standard"/>
              <w:rPr>
                <w:rFonts w:ascii="Arial" w:hAnsi="Arial" w:cs="Arial"/>
                <w:sz w:val="15"/>
                <w:szCs w:val="15"/>
              </w:rPr>
            </w:pPr>
            <w:r>
              <w:rPr>
                <w:rFonts w:ascii="Arial" w:hAnsi="Arial" w:cs="Arial"/>
                <w:sz w:val="15"/>
                <w:szCs w:val="15"/>
              </w:rPr>
              <w:t xml:space="preserve">(indirizzo web, autorità o organismo di </w:t>
            </w:r>
            <w:r>
              <w:rPr>
                <w:rFonts w:ascii="Arial" w:hAnsi="Arial" w:cs="Arial"/>
                <w:sz w:val="15"/>
                <w:szCs w:val="15"/>
              </w:rPr>
              <w:t>emanazione, riferimento preciso della documentazione):</w:t>
            </w:r>
          </w:p>
          <w:p w:rsidR="00926B70" w:rsidRDefault="00870EC2">
            <w:pPr>
              <w:pStyle w:val="Standard"/>
            </w:pPr>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p>
        </w:tc>
      </w:tr>
    </w:tbl>
    <w:p w:rsidR="00926B70" w:rsidRDefault="00926B70">
      <w:pPr>
        <w:pStyle w:val="ChapterTitle"/>
        <w:jc w:val="both"/>
        <w:rPr>
          <w:rFonts w:ascii="Arial" w:hAnsi="Arial" w:cs="Arial"/>
          <w:sz w:val="15"/>
          <w:szCs w:val="15"/>
        </w:rPr>
      </w:pPr>
    </w:p>
    <w:p w:rsidR="00926B70" w:rsidRDefault="00870EC2">
      <w:pPr>
        <w:pStyle w:val="ChapterTitle"/>
        <w:rPr>
          <w:sz w:val="19"/>
          <w:szCs w:val="19"/>
        </w:rPr>
      </w:pPr>
      <w:r>
        <w:rPr>
          <w:sz w:val="19"/>
          <w:szCs w:val="19"/>
        </w:rPr>
        <w:t>Parte VI: Dichiarazioni finali</w:t>
      </w:r>
    </w:p>
    <w:p w:rsidR="00926B70" w:rsidRDefault="00870EC2">
      <w:pPr>
        <w:pStyle w:val="Standard"/>
        <w:jc w:val="both"/>
      </w:pPr>
      <w:r>
        <w:rPr>
          <w:rFonts w:ascii="Arial" w:hAnsi="Arial" w:cs="Arial"/>
          <w:i/>
          <w:sz w:val="15"/>
          <w:szCs w:val="15"/>
        </w:rPr>
        <w:t>Il sottoscritto/I sottoscritti dichiara/dichiarano formalmente che le informazioni riportate nelle precedenti parti da II a V sono veritiere e</w:t>
      </w:r>
      <w:r>
        <w:rPr>
          <w:rFonts w:ascii="Arial" w:hAnsi="Arial" w:cs="Arial"/>
          <w:i/>
          <w:sz w:val="15"/>
          <w:szCs w:val="15"/>
        </w:rPr>
        <w:t xml:space="preserv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926B70" w:rsidRDefault="00870EC2">
      <w:pPr>
        <w:pStyle w:val="Standard"/>
        <w:jc w:val="both"/>
      </w:pPr>
      <w:r>
        <w:rPr>
          <w:rFonts w:ascii="Arial" w:hAnsi="Arial" w:cs="Arial"/>
          <w:i/>
          <w:color w:val="000000"/>
          <w:sz w:val="15"/>
          <w:szCs w:val="15"/>
        </w:rPr>
        <w:t>Ferme restando le disposizioni degli articoli  40, 43 e 46 del DPR 445/2000, il so</w:t>
      </w:r>
      <w:r>
        <w:rPr>
          <w:rFonts w:ascii="Arial" w:hAnsi="Arial" w:cs="Arial"/>
          <w:i/>
          <w:color w:val="000000"/>
          <w:sz w:val="15"/>
          <w:szCs w:val="15"/>
        </w:rPr>
        <w:t xml:space="preserve">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926B70" w:rsidRDefault="00870EC2">
      <w:pPr>
        <w:pStyle w:val="Standard"/>
        <w:jc w:val="both"/>
      </w:pPr>
      <w:r>
        <w:rPr>
          <w:rFonts w:ascii="Arial" w:hAnsi="Arial" w:cs="Arial"/>
          <w:i/>
          <w:sz w:val="15"/>
          <w:szCs w:val="15"/>
        </w:rPr>
        <w:t>a) se l'amministrazione aggiudicatrice o l'ente</w:t>
      </w:r>
      <w:r>
        <w:rPr>
          <w:rFonts w:ascii="Arial" w:hAnsi="Arial" w:cs="Arial"/>
          <w:i/>
          <w:sz w:val="15"/>
          <w:szCs w:val="15"/>
        </w:rPr>
        <w:t xml:space="preserv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chiamoalla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926B70" w:rsidRDefault="00870EC2">
      <w:pPr>
        <w:pStyle w:val="Standard"/>
        <w:jc w:val="both"/>
      </w:pPr>
      <w:r>
        <w:rPr>
          <w:rFonts w:ascii="Arial" w:hAnsi="Arial" w:cs="Arial"/>
          <w:i/>
          <w:sz w:val="15"/>
          <w:szCs w:val="15"/>
        </w:rPr>
        <w:t>b) a decorrere al più tardi dal 18 aprile 2018 (</w:t>
      </w:r>
      <w:r>
        <w:rPr>
          <w:rStyle w:val="Richiamoalla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926B70" w:rsidRDefault="00870EC2">
      <w:pPr>
        <w:pStyle w:val="Standard"/>
        <w:jc w:val="both"/>
      </w:pPr>
      <w:r>
        <w:rPr>
          <w:rFonts w:ascii="Arial" w:hAnsi="Arial" w:cs="Arial"/>
          <w:i/>
          <w:sz w:val="15"/>
          <w:szCs w:val="15"/>
        </w:rPr>
        <w:t>Il sottoscritto/I sottoscritti autorizza/autorizzano formalmente [nome dell'amministrazione aggiudicatrice o ente aggiudicatore di cui alla p</w:t>
      </w:r>
      <w:r>
        <w:rPr>
          <w:rFonts w:ascii="Arial" w:hAnsi="Arial" w:cs="Arial"/>
          <w:i/>
          <w:sz w:val="15"/>
          <w:szCs w:val="15"/>
        </w:rPr>
        <w:t>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w:t>
      </w:r>
      <w:r>
        <w:rPr>
          <w:rFonts w:ascii="Arial" w:hAnsi="Arial" w:cs="Arial"/>
          <w:sz w:val="15"/>
          <w:szCs w:val="15"/>
        </w:rPr>
        <w:t>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926B70" w:rsidRDefault="00870EC2">
      <w:pPr>
        <w:pStyle w:val="Standard"/>
        <w:rPr>
          <w:rFonts w:ascii="Arial" w:hAnsi="Arial" w:cs="Arial"/>
          <w:i/>
          <w:sz w:val="15"/>
          <w:szCs w:val="15"/>
        </w:rPr>
      </w:pPr>
      <w:r>
        <w:rPr>
          <w:rFonts w:ascii="Arial" w:hAnsi="Arial" w:cs="Arial"/>
          <w:i/>
          <w:sz w:val="15"/>
          <w:szCs w:val="15"/>
        </w:rPr>
        <w:t xml:space="preserve"> </w:t>
      </w:r>
    </w:p>
    <w:p w:rsidR="00926B70" w:rsidRDefault="00926B70">
      <w:pPr>
        <w:pStyle w:val="Standard"/>
        <w:rPr>
          <w:rFonts w:ascii="Arial" w:hAnsi="Arial" w:cs="Arial"/>
          <w:i/>
          <w:sz w:val="14"/>
          <w:szCs w:val="14"/>
        </w:rPr>
      </w:pPr>
    </w:p>
    <w:p w:rsidR="00926B70" w:rsidRDefault="00870EC2">
      <w:pPr>
        <w:pStyle w:val="Standard"/>
        <w:rPr>
          <w:rFonts w:ascii="Arial" w:hAnsi="Arial" w:cs="Arial"/>
          <w:sz w:val="14"/>
          <w:szCs w:val="14"/>
        </w:rPr>
      </w:pPr>
      <w:r>
        <w:rPr>
          <w:rFonts w:ascii="Arial" w:hAnsi="Arial" w:cs="Arial"/>
          <w:sz w:val="14"/>
          <w:szCs w:val="14"/>
        </w:rPr>
        <w:t>Data, luogo e, se richiesto o necessario, firma/firme: [……………….……]</w:t>
      </w:r>
    </w:p>
    <w:p w:rsidR="00926B70" w:rsidRDefault="00926B70">
      <w:pPr>
        <w:pStyle w:val="Titrearticle"/>
        <w:jc w:val="both"/>
        <w:rPr>
          <w:rFonts w:ascii="Arial" w:hAnsi="Arial" w:cs="Arial"/>
          <w:sz w:val="15"/>
          <w:szCs w:val="15"/>
        </w:rPr>
      </w:pPr>
    </w:p>
    <w:p w:rsidR="00926B70" w:rsidRDefault="00926B70">
      <w:pPr>
        <w:pStyle w:val="Standard"/>
      </w:pPr>
    </w:p>
    <w:sectPr w:rsidR="00926B70">
      <w:footerReference w:type="default" r:id="rId17"/>
      <w:pgSz w:w="12240" w:h="15840"/>
      <w:pgMar w:top="720" w:right="1325" w:bottom="1440" w:left="1800"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0EC2">
      <w:r>
        <w:separator/>
      </w:r>
    </w:p>
  </w:endnote>
  <w:endnote w:type="continuationSeparator" w:id="0">
    <w:p w:rsidR="00000000" w:rsidRDefault="0087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70" w:rsidRDefault="00870EC2">
    <w:pPr>
      <w:pStyle w:val="Pidipagina"/>
      <w:tabs>
        <w:tab w:val="clear" w:pos="3685"/>
        <w:tab w:val="clear" w:pos="8221"/>
        <w:tab w:val="center" w:pos="4535"/>
        <w:tab w:val="right" w:pos="9356"/>
      </w:tabs>
      <w:ind w:left="0" w:right="-241"/>
      <w:jc w:val="right"/>
    </w:pPr>
    <w:r>
      <w:rPr>
        <w:rFonts w:cs="Calibri"/>
        <w:sz w:val="20"/>
        <w:szCs w:val="20"/>
      </w:rPr>
      <w:fldChar w:fldCharType="begin"/>
    </w:r>
    <w:r>
      <w:rPr>
        <w:rFonts w:cs="Calibri"/>
        <w:sz w:val="20"/>
        <w:szCs w:val="20"/>
      </w:rPr>
      <w:instrText>PAGE</w:instrText>
    </w:r>
    <w:r>
      <w:rPr>
        <w:rFonts w:cs="Calibri"/>
        <w:sz w:val="20"/>
        <w:szCs w:val="20"/>
      </w:rPr>
      <w:fldChar w:fldCharType="separate"/>
    </w:r>
    <w:r>
      <w:rPr>
        <w:rFonts w:cs="Calibri"/>
        <w:noProof/>
        <w:sz w:val="20"/>
        <w:szCs w:val="20"/>
      </w:rPr>
      <w:t>18</w:t>
    </w:r>
    <w:r>
      <w:rPr>
        <w:rFonts w:cs="Calibri"/>
        <w:sz w:val="20"/>
        <w:szCs w:val="20"/>
      </w:rPr>
      <w:fldChar w:fldCharType="end"/>
    </w:r>
  </w:p>
  <w:p w:rsidR="00926B70" w:rsidRDefault="00926B70">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70" w:rsidRDefault="00870EC2">
      <w:r>
        <w:separator/>
      </w:r>
    </w:p>
  </w:footnote>
  <w:footnote w:type="continuationSeparator" w:id="0">
    <w:p w:rsidR="00926B70" w:rsidRDefault="00870EC2">
      <w:r>
        <w:continuationSeparator/>
      </w:r>
    </w:p>
  </w:footnote>
  <w:footnote w:id="1">
    <w:p w:rsidR="00926B70" w:rsidRDefault="00870EC2">
      <w:pPr>
        <w:pStyle w:val="Standard"/>
        <w:tabs>
          <w:tab w:val="left" w:pos="568"/>
        </w:tabs>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w:t>
      </w:r>
      <w:r>
        <w:rPr>
          <w:rFonts w:ascii="Arial" w:hAnsi="Arial" w:cs="Arial"/>
          <w:sz w:val="12"/>
          <w:szCs w:val="12"/>
        </w:rPr>
        <w:t>teressate.</w:t>
      </w:r>
    </w:p>
  </w:footnote>
  <w:footnote w:id="2">
    <w:p w:rsidR="00926B70" w:rsidRDefault="00870EC2">
      <w:pPr>
        <w:pStyle w:val="Testonotaapidipagina"/>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w:t>
      </w:r>
      <w:r>
        <w:rPr>
          <w:rFonts w:ascii="Arial" w:hAnsi="Arial" w:cs="Arial"/>
          <w:b/>
          <w:sz w:val="12"/>
          <w:szCs w:val="12"/>
        </w:rPr>
        <w:t>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926B70" w:rsidRDefault="00870EC2">
      <w:pPr>
        <w:pStyle w:val="Standard"/>
        <w:spacing w:before="0" w:after="0"/>
        <w:ind w:left="284" w:hanging="284"/>
        <w:jc w:val="both"/>
      </w:pPr>
      <w:r>
        <w:rPr>
          <w:rStyle w:val="Caratterinotaapidipagina"/>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926B70" w:rsidRDefault="00870EC2">
      <w:pPr>
        <w:pStyle w:val="Standard"/>
        <w:tabs>
          <w:tab w:val="left" w:pos="284"/>
        </w:tabs>
        <w:spacing w:before="0" w:after="0"/>
        <w:jc w:val="both"/>
      </w:pPr>
      <w:r>
        <w:rPr>
          <w:rStyle w:val="Caratteri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sz w:val="12"/>
          <w:szCs w:val="12"/>
        </w:rPr>
        <w:t>Cfr. punti II.1.1. e II.1.3. dell'avviso o bando pertinente.</w:t>
      </w:r>
    </w:p>
  </w:footnote>
  <w:footnote w:id="5">
    <w:p w:rsidR="00926B70" w:rsidRDefault="00870EC2">
      <w:pPr>
        <w:pStyle w:val="Standard"/>
        <w:tabs>
          <w:tab w:val="left" w:pos="284"/>
        </w:tabs>
        <w:spacing w:before="0" w:after="0"/>
        <w:jc w:val="both"/>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926B70" w:rsidRDefault="00870EC2">
      <w:pPr>
        <w:pStyle w:val="Standard"/>
        <w:tabs>
          <w:tab w:val="left" w:pos="284"/>
        </w:tabs>
        <w:spacing w:before="0" w:after="0"/>
        <w:jc w:val="both"/>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926B70" w:rsidRDefault="00870EC2">
      <w:pPr>
        <w:pStyle w:val="Standard"/>
        <w:tabs>
          <w:tab w:val="left" w:pos="568"/>
        </w:tabs>
        <w:spacing w:before="0" w:after="0"/>
        <w:ind w:left="284" w:hanging="284"/>
        <w:jc w:val="both"/>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 xml:space="preserve">raccomandazione della Commissione, del </w:t>
      </w:r>
      <w:r>
        <w:rPr>
          <w:rStyle w:val="DeltaViewInsertion"/>
          <w:rFonts w:ascii="Arial" w:hAnsi="Arial" w:cs="Arial"/>
          <w:b w:val="0"/>
          <w:i w:val="0"/>
          <w:sz w:val="12"/>
          <w:szCs w:val="12"/>
        </w:rPr>
        <w:t>6 maggio 2003, relativa alla definizione delle microimprese, piccole e medie imprese (GU L 124 del 20.5.2003, pag. 36). Queste informazioni sono richieste unicamente a fini statistici.</w:t>
      </w:r>
    </w:p>
    <w:p w:rsidR="00926B70" w:rsidRDefault="00870EC2">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 xml:space="preserve">e realizzano un </w:t>
      </w:r>
      <w:r>
        <w:rPr>
          <w:rStyle w:val="DeltaViewInsertion"/>
          <w:rFonts w:ascii="Arial" w:hAnsi="Arial" w:cs="Arial"/>
          <w:b w:val="0"/>
          <w:i w:val="0"/>
          <w:sz w:val="12"/>
          <w:szCs w:val="12"/>
        </w:rPr>
        <w:t>fatturato annuo oppure un totale di bilancio annuo</w:t>
      </w:r>
      <w:r>
        <w:rPr>
          <w:rStyle w:val="DeltaViewInsertion"/>
          <w:rFonts w:ascii="Arial" w:hAnsi="Arial" w:cs="Arial"/>
          <w:i w:val="0"/>
          <w:sz w:val="12"/>
          <w:szCs w:val="12"/>
        </w:rPr>
        <w:t xml:space="preserve"> non superiori a 2 milioni di EUR.</w:t>
      </w:r>
    </w:p>
    <w:p w:rsidR="00926B70" w:rsidRDefault="00870EC2">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926B70" w:rsidRDefault="00870EC2">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926B70" w:rsidRDefault="00870EC2">
      <w:pPr>
        <w:pStyle w:val="Standard"/>
        <w:tabs>
          <w:tab w:val="left" w:pos="284"/>
        </w:tabs>
        <w:spacing w:before="0" w:after="0"/>
        <w:jc w:val="both"/>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926B70" w:rsidRDefault="00870EC2">
      <w:pPr>
        <w:pStyle w:val="Standard"/>
        <w:tabs>
          <w:tab w:val="left" w:pos="284"/>
        </w:tabs>
        <w:spacing w:before="0" w:after="0"/>
        <w:jc w:val="both"/>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926B70" w:rsidRDefault="00870EC2">
      <w:pPr>
        <w:pStyle w:val="Standard"/>
        <w:spacing w:before="0" w:after="0"/>
        <w:ind w:left="284" w:hanging="284"/>
        <w:jc w:val="both"/>
      </w:pPr>
      <w:r>
        <w:rPr>
          <w:rStyle w:val="Caratterinotaapidipagina"/>
        </w:rPr>
        <w:footnoteRef/>
      </w:r>
      <w:r>
        <w:rPr>
          <w:sz w:val="12"/>
          <w:szCs w:val="12"/>
          <w:vertAlign w:val="superscript"/>
        </w:rPr>
        <w:tab/>
        <w:t>()</w:t>
      </w:r>
      <w:r>
        <w:rPr>
          <w:rFonts w:ascii="Arial" w:hAnsi="Arial" w:cs="Arial"/>
          <w:sz w:val="12"/>
          <w:szCs w:val="12"/>
        </w:rPr>
        <w:t xml:space="preserve">I riferimenti e l'eventuale classificazione sono indicati nella </w:t>
      </w:r>
      <w:r>
        <w:rPr>
          <w:rFonts w:ascii="Arial" w:hAnsi="Arial" w:cs="Arial"/>
          <w:sz w:val="12"/>
          <w:szCs w:val="12"/>
        </w:rPr>
        <w:t>certificazione.</w:t>
      </w:r>
    </w:p>
  </w:footnote>
  <w:footnote w:id="11">
    <w:p w:rsidR="00926B70" w:rsidRDefault="00870EC2">
      <w:pPr>
        <w:pStyle w:val="Standard"/>
        <w:tabs>
          <w:tab w:val="left" w:pos="284"/>
        </w:tabs>
        <w:spacing w:before="0" w:after="0"/>
      </w:pPr>
      <w:r>
        <w:rPr>
          <w:rStyle w:val="Caratteri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926B70" w:rsidRDefault="00870EC2">
      <w:pPr>
        <w:pStyle w:val="Standard"/>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color w:val="000000"/>
          <w:sz w:val="12"/>
          <w:szCs w:val="12"/>
        </w:rPr>
        <w:t>Quale definita all'articolo 2 della decisione quadro 2008/841/GAI del Consiglio, del 24 ottobre 2008, relativa alla lotta contro la criminalità orga</w:t>
      </w:r>
      <w:r>
        <w:rPr>
          <w:rFonts w:ascii="Arial" w:hAnsi="Arial" w:cs="Arial"/>
          <w:color w:val="000000"/>
          <w:sz w:val="12"/>
          <w:szCs w:val="12"/>
        </w:rPr>
        <w:t>nizzata (GU L 300 dell'11.11.2008, pag. 42).</w:t>
      </w:r>
    </w:p>
  </w:footnote>
  <w:footnote w:id="13">
    <w:p w:rsidR="00926B70" w:rsidRDefault="00870EC2">
      <w:pPr>
        <w:pStyle w:val="Standard"/>
        <w:spacing w:before="0" w:after="0"/>
        <w:ind w:left="284" w:right="-574" w:hanging="284"/>
        <w:jc w:val="both"/>
      </w:pPr>
      <w:r>
        <w:rPr>
          <w:rStyle w:val="Caratterinotaapidipagina"/>
        </w:rPr>
        <w:footnoteRef/>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w:t>
      </w:r>
      <w:r>
        <w:rPr>
          <w:rFonts w:ascii="Arial" w:hAnsi="Arial" w:cs="Arial"/>
          <w:color w:val="000000"/>
          <w:sz w:val="12"/>
          <w:szCs w:val="12"/>
        </w:rPr>
        <w:t xml:space="preserve"> 25.6.1997, pag. 1) e all'articolo 2, paragrafo 1, della decisione quadro 2003/568/GAI del Consiglio, del 22 luglio 2003, relativa alla lotta contro la corruzione nel settore privato (GU L 192 del 31.7.2003, pag. 54). Questo motivo di esclusione comprende </w:t>
      </w:r>
      <w:r>
        <w:rPr>
          <w:rFonts w:ascii="Arial" w:hAnsi="Arial" w:cs="Arial"/>
          <w:color w:val="000000"/>
          <w:sz w:val="12"/>
          <w:szCs w:val="12"/>
        </w:rPr>
        <w:t>la corruzione così come definita nel diritto nazionale dell'amministrazione aggiudicatrice (o ente aggiudicatore) o dell'operatore economico.</w:t>
      </w:r>
    </w:p>
  </w:footnote>
  <w:footnote w:id="14">
    <w:p w:rsidR="00926B70" w:rsidRDefault="00870EC2">
      <w:pPr>
        <w:pStyle w:val="Standard"/>
        <w:spacing w:before="0" w:after="0"/>
        <w:ind w:left="284" w:right="-574" w:hanging="284"/>
        <w:jc w:val="both"/>
      </w:pPr>
      <w:r>
        <w:rPr>
          <w:rStyle w:val="Caratterinotaapidipagina"/>
        </w:rPr>
        <w:footnoteRef/>
      </w:r>
      <w:r>
        <w:rPr>
          <w:rFonts w:ascii="Arial" w:hAnsi="Arial" w:cs="Arial"/>
          <w:sz w:val="12"/>
          <w:szCs w:val="12"/>
          <w:vertAlign w:val="superscript"/>
        </w:rPr>
        <w:tab/>
        <w:t>( )</w:t>
      </w:r>
      <w:r>
        <w:rPr>
          <w:rFonts w:ascii="Arial" w:hAnsi="Arial" w:cs="Arial"/>
          <w:sz w:val="12"/>
          <w:szCs w:val="12"/>
        </w:rPr>
        <w:t xml:space="preserve">  </w:t>
      </w:r>
      <w:r>
        <w:rPr>
          <w:rFonts w:ascii="Arial" w:hAnsi="Arial" w:cs="Arial"/>
          <w:color w:val="000000"/>
          <w:sz w:val="12"/>
          <w:szCs w:val="12"/>
        </w:rPr>
        <w:t>Ai sensi dell'articolo 1 della convenzione relativa alla tutela degli interessi finanziari delle Comunità e</w:t>
      </w:r>
      <w:r>
        <w:rPr>
          <w:rFonts w:ascii="Arial" w:hAnsi="Arial" w:cs="Arial"/>
          <w:color w:val="000000"/>
          <w:sz w:val="12"/>
          <w:szCs w:val="12"/>
        </w:rPr>
        <w:t>uropee (GU C 316 del 27.11.1995, pag. 48).</w:t>
      </w:r>
    </w:p>
  </w:footnote>
  <w:footnote w:id="15">
    <w:p w:rsidR="00926B70" w:rsidRDefault="00870EC2">
      <w:pPr>
        <w:pStyle w:val="Standard"/>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w:t>
      </w:r>
      <w:r>
        <w:rPr>
          <w:rFonts w:ascii="Arial" w:hAnsi="Arial" w:cs="Arial"/>
          <w:color w:val="000000"/>
          <w:sz w:val="12"/>
          <w:szCs w:val="12"/>
        </w:rPr>
        <w:t>tigazione, il concorso, il tentativo di commettere uno di tali reati, come indicato all'articolo 4 di detta decisione quadro.</w:t>
      </w:r>
    </w:p>
  </w:footnote>
  <w:footnote w:id="16">
    <w:p w:rsidR="00926B70" w:rsidRDefault="00870EC2">
      <w:pPr>
        <w:pStyle w:val="Standard"/>
        <w:tabs>
          <w:tab w:val="left" w:pos="568"/>
        </w:tabs>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color w:val="000000"/>
          <w:sz w:val="12"/>
          <w:szCs w:val="12"/>
        </w:rPr>
        <w:t>Quali definiti all'</w:t>
      </w:r>
      <w:r>
        <w:rPr>
          <w:rFonts w:ascii="Arial" w:hAnsi="Arial" w:cs="Arial"/>
          <w:color w:val="000000"/>
          <w:sz w:val="12"/>
          <w:szCs w:val="12"/>
        </w:rPr>
        <w:t xml:space="preserve">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w:t>
      </w:r>
      <w:r>
        <w:rPr>
          <w:rStyle w:val="DeltaViewInsertion"/>
          <w:rFonts w:ascii="Arial" w:hAnsi="Arial" w:cs="Arial"/>
          <w:b w:val="0"/>
          <w:bCs/>
          <w:iCs/>
          <w:color w:val="000000"/>
          <w:sz w:val="12"/>
          <w:szCs w:val="12"/>
        </w:rPr>
        <w:t>309 del 25.11.2005, pag. 15).</w:t>
      </w:r>
    </w:p>
  </w:footnote>
  <w:footnote w:id="17">
    <w:p w:rsidR="00926B70" w:rsidRDefault="00870EC2">
      <w:pPr>
        <w:pStyle w:val="Standard"/>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i/>
          <w:sz w:val="12"/>
          <w:szCs w:val="12"/>
        </w:rPr>
        <w:t>Q</w:t>
      </w:r>
      <w:r>
        <w:rPr>
          <w:rStyle w:val="DeltaViewInsertion"/>
          <w:rFonts w:ascii="Arial" w:hAnsi="Arial" w:cs="Arial"/>
          <w:b w:val="0"/>
          <w:i w:val="0"/>
          <w:color w:val="000000"/>
          <w:sz w:val="12"/>
          <w:szCs w:val="12"/>
        </w:rPr>
        <w:t xml:space="preserve">uali definiti all'articolo 2 della direttiva 2011/36/UE del Parlamento europeo e del Consiglio, del 5 aprile 2011, concernente la prevenzione e la repressione della tratta di esseri umani e la protezione delle vittime, </w:t>
      </w:r>
      <w:r>
        <w:rPr>
          <w:rStyle w:val="DeltaViewInsertion"/>
          <w:rFonts w:ascii="Arial" w:hAnsi="Arial" w:cs="Arial"/>
          <w:b w:val="0"/>
          <w:i w:val="0"/>
          <w:color w:val="000000"/>
          <w:sz w:val="12"/>
          <w:szCs w:val="12"/>
        </w:rPr>
        <w:t>e che sostituisce la decisione quadro del Consiglio 2002/629/GAI (GU L 101 del 15.4.2011, pag. 1).</w:t>
      </w:r>
    </w:p>
  </w:footnote>
  <w:footnote w:id="18">
    <w:p w:rsidR="00926B70" w:rsidRDefault="00870EC2">
      <w:pPr>
        <w:pStyle w:val="Standard"/>
        <w:spacing w:before="0" w:after="0"/>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Ripetere tante volte quanto necessario.</w:t>
      </w:r>
    </w:p>
  </w:footnote>
  <w:footnote w:id="19">
    <w:p w:rsidR="00926B70" w:rsidRDefault="00870EC2">
      <w:pPr>
        <w:pStyle w:val="Standard"/>
        <w:tabs>
          <w:tab w:val="left" w:pos="284"/>
        </w:tabs>
        <w:spacing w:before="0" w:after="0"/>
        <w:ind w:left="720" w:right="-574" w:hanging="720"/>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926B70" w:rsidRDefault="00870EC2">
      <w:pPr>
        <w:pStyle w:val="Standard"/>
        <w:tabs>
          <w:tab w:val="left" w:pos="284"/>
        </w:tabs>
      </w:pPr>
      <w:r>
        <w:rPr>
          <w:rStyle w:val="Caratteri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w:t>
      </w:r>
      <w:r>
        <w:rPr>
          <w:rFonts w:ascii="Arial" w:hAnsi="Arial" w:cs="Arial"/>
          <w:color w:val="000000"/>
          <w:sz w:val="12"/>
          <w:szCs w:val="12"/>
        </w:rPr>
        <w:t>articolo 57, paragrafo 6, della direttiva 2014/24/UE.</w:t>
      </w:r>
    </w:p>
  </w:footnote>
  <w:footnote w:id="21">
    <w:p w:rsidR="00926B70" w:rsidRDefault="00870EC2">
      <w:pPr>
        <w:pStyle w:val="Standard"/>
        <w:spacing w:before="0" w:after="0"/>
        <w:ind w:left="28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Ripetere tante volte quanto necessario.</w:t>
      </w:r>
    </w:p>
  </w:footnote>
  <w:footnote w:id="22">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926B70" w:rsidRDefault="00870EC2">
      <w:pPr>
        <w:pStyle w:val="Standard"/>
        <w:tabs>
          <w:tab w:val="left" w:pos="568"/>
        </w:tabs>
        <w:spacing w:before="0" w:after="0"/>
        <w:ind w:left="284" w:hanging="284"/>
      </w:pPr>
      <w:r>
        <w:rPr>
          <w:rStyle w:val="Caratterinotaapidipagina"/>
        </w:rPr>
        <w:footnoteRef/>
      </w:r>
      <w:r>
        <w:rPr>
          <w:sz w:val="12"/>
          <w:szCs w:val="12"/>
          <w:vertAlign w:val="superscript"/>
        </w:rPr>
        <w:tab/>
        <w:t>()</w:t>
      </w:r>
      <w:r>
        <w:rPr>
          <w:rFonts w:ascii="Arial" w:hAnsi="Arial" w:cs="Arial"/>
          <w:sz w:val="12"/>
          <w:szCs w:val="12"/>
        </w:rPr>
        <w:t>Così come stabiliti ai fini del presente appalto dalla normativa nazionale, dall'avviso o</w:t>
      </w:r>
      <w:r>
        <w:rPr>
          <w:rFonts w:ascii="Arial" w:hAnsi="Arial" w:cs="Arial"/>
          <w:sz w:val="12"/>
          <w:szCs w:val="12"/>
        </w:rPr>
        <w:t xml:space="preserve"> bando pertinente o dai documenti di gara ovvero dall'articolo 18, paragrafo 2, della direttiva 2014/24/UE.</w:t>
      </w:r>
    </w:p>
  </w:footnote>
  <w:footnote w:id="24">
    <w:p w:rsidR="00926B70" w:rsidRDefault="00870EC2">
      <w:pPr>
        <w:pStyle w:val="Standard"/>
        <w:spacing w:before="0" w:after="0"/>
        <w:ind w:left="28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Cfr., ove applicabile, il diritto nazionale, l'avviso o bando pertinente o i documenti di gara.</w:t>
      </w:r>
    </w:p>
  </w:footnote>
  <w:footnote w:id="25">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w:t>
      </w:r>
      <w:r>
        <w:rPr>
          <w:rFonts w:ascii="Arial" w:hAnsi="Arial" w:cs="Arial"/>
          <w:b/>
          <w:sz w:val="12"/>
          <w:szCs w:val="12"/>
        </w:rPr>
        <w:t>vviso o bando pertinente o nei documenti di gara.</w:t>
      </w:r>
    </w:p>
  </w:footnote>
  <w:footnote w:id="26">
    <w:p w:rsidR="00926B70" w:rsidRDefault="00870EC2">
      <w:pPr>
        <w:pStyle w:val="Standard"/>
      </w:pPr>
      <w:r>
        <w:rPr>
          <w:rStyle w:val="Caratterinotaapidipagina"/>
        </w:rPr>
        <w:footnoteRef/>
      </w:r>
      <w:r>
        <w:rPr>
          <w:sz w:val="14"/>
          <w:szCs w:val="14"/>
        </w:rPr>
        <w:t xml:space="preserve">() </w:t>
      </w:r>
      <w:r>
        <w:rPr>
          <w:rFonts w:ascii="Arial" w:hAnsi="Arial" w:cs="Arial"/>
          <w:sz w:val="14"/>
          <w:szCs w:val="14"/>
        </w:rPr>
        <w:t>Ripetere tante volte quanto necessario.</w:t>
      </w:r>
    </w:p>
  </w:footnote>
  <w:footnote w:id="27">
    <w:p w:rsidR="00926B70" w:rsidRDefault="00870EC2">
      <w:pPr>
        <w:pStyle w:val="Standard"/>
        <w:ind w:left="284" w:hanging="284"/>
      </w:pPr>
      <w:r>
        <w:rPr>
          <w:rStyle w:val="Caratterinotaapidipagina"/>
        </w:rPr>
        <w:footnoteRef/>
      </w:r>
      <w:r>
        <w:rPr>
          <w:sz w:val="12"/>
          <w:szCs w:val="12"/>
          <w:vertAlign w:val="superscript"/>
        </w:rPr>
        <w:tab/>
        <w:t xml:space="preserve">() </w:t>
      </w:r>
      <w:r>
        <w:rPr>
          <w:sz w:val="12"/>
          <w:szCs w:val="12"/>
        </w:rPr>
        <w:t xml:space="preserve"> </w:t>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w:t>
      </w:r>
      <w:r>
        <w:rPr>
          <w:rFonts w:ascii="Arial" w:hAnsi="Arial" w:cs="Arial"/>
          <w:b/>
          <w:sz w:val="12"/>
          <w:szCs w:val="12"/>
        </w:rPr>
        <w:t>siti previsti nello stesso allegato.</w:t>
      </w:r>
    </w:p>
  </w:footnote>
  <w:footnote w:id="28">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Ad </w:t>
      </w:r>
      <w:r>
        <w:rPr>
          <w:rFonts w:ascii="Arial" w:hAnsi="Arial" w:cs="Arial"/>
          <w:sz w:val="12"/>
          <w:szCs w:val="12"/>
        </w:rPr>
        <w:t>esempio, rapporto tra attività e passività.</w:t>
      </w:r>
    </w:p>
  </w:footnote>
  <w:footnote w:id="32">
    <w:p w:rsidR="00926B70" w:rsidRDefault="00870EC2">
      <w:pPr>
        <w:pStyle w:val="Standard"/>
        <w:tabs>
          <w:tab w:val="left" w:pos="284"/>
        </w:tabs>
        <w:spacing w:before="0" w:after="0"/>
      </w:pPr>
      <w:r>
        <w:rPr>
          <w:rStyle w:val="Caratteri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926B70" w:rsidRDefault="00870EC2">
      <w:pPr>
        <w:pStyle w:val="Standard"/>
        <w:spacing w:before="0" w:after="0"/>
        <w:ind w:left="720" w:right="-574" w:hanging="720"/>
        <w:jc w:val="both"/>
      </w:pPr>
      <w:r>
        <w:rPr>
          <w:rStyle w:val="Caratterinotaapidipagina"/>
        </w:rPr>
        <w:footnoteRef/>
      </w:r>
      <w:r>
        <w:rPr>
          <w:sz w:val="12"/>
          <w:szCs w:val="12"/>
        </w:rPr>
        <w:tab/>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926B70" w:rsidRDefault="00870EC2">
      <w:pPr>
        <w:pStyle w:val="Standard"/>
        <w:spacing w:before="0" w:after="0"/>
        <w:ind w:left="720" w:right="-574" w:hanging="720"/>
        <w:jc w:val="both"/>
      </w:pPr>
      <w:r>
        <w:rPr>
          <w:rStyle w:val="Caratterinotaapidipagina"/>
        </w:rPr>
        <w:footnoteRef/>
      </w:r>
      <w:r>
        <w:rPr>
          <w:sz w:val="12"/>
          <w:szCs w:val="12"/>
        </w:rPr>
        <w:tab/>
        <w:t xml:space="preserve">() </w:t>
      </w:r>
      <w:r>
        <w:rPr>
          <w:rFonts w:ascii="Arial" w:hAnsi="Arial" w:cs="Arial"/>
          <w:sz w:val="12"/>
          <w:szCs w:val="12"/>
        </w:rPr>
        <w:t>In altri termini, o</w:t>
      </w:r>
      <w:r>
        <w:rPr>
          <w:rFonts w:ascii="Arial" w:hAnsi="Arial" w:cs="Arial"/>
          <w:sz w:val="12"/>
          <w:szCs w:val="12"/>
        </w:rPr>
        <w:t xml:space="preserve">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926B70" w:rsidRDefault="00870EC2">
      <w:pPr>
        <w:pStyle w:val="Standard"/>
        <w:spacing w:before="0" w:after="0"/>
        <w:ind w:left="720" w:right="-574" w:hanging="720"/>
        <w:jc w:val="both"/>
      </w:pPr>
      <w:r>
        <w:rPr>
          <w:rStyle w:val="Caratterinotaapidipagina"/>
        </w:rPr>
        <w:footnoteRef/>
      </w:r>
      <w:r>
        <w:rPr>
          <w:sz w:val="12"/>
          <w:szCs w:val="12"/>
        </w:rPr>
        <w:tab/>
        <w:t xml:space="preserve">()  </w:t>
      </w:r>
      <w:r>
        <w:rPr>
          <w:rFonts w:ascii="Arial" w:hAnsi="Arial" w:cs="Arial"/>
          <w:sz w:val="12"/>
          <w:szCs w:val="12"/>
        </w:rPr>
        <w:t>Per i tecnici o gli organismi tecnici che non fanno parte integrante dell'operatore economico, ma sulle cui capacit</w:t>
      </w:r>
      <w:r>
        <w:rPr>
          <w:rFonts w:ascii="Arial" w:hAnsi="Arial" w:cs="Arial"/>
          <w:sz w:val="12"/>
          <w:szCs w:val="12"/>
        </w:rPr>
        <w:t>à l'operatore economico fa affidamento come previsto alla parte II, sezione C, devono essere compilati DGUE distinti.</w:t>
      </w:r>
    </w:p>
  </w:footnote>
  <w:footnote w:id="36">
    <w:p w:rsidR="00926B70" w:rsidRDefault="00870EC2">
      <w:pPr>
        <w:pStyle w:val="Standard"/>
        <w:spacing w:before="0" w:after="0"/>
        <w:jc w:val="both"/>
      </w:pPr>
      <w:r>
        <w:rPr>
          <w:rStyle w:val="Caratteri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w:t>
      </w:r>
      <w:r>
        <w:rPr>
          <w:rFonts w:ascii="Arial" w:hAnsi="Arial" w:cs="Arial"/>
          <w:sz w:val="12"/>
          <w:szCs w:val="12"/>
        </w:rPr>
        <w:t>el paese in cui è stabilito il fornitore o il prestatore dei servizi.</w:t>
      </w:r>
    </w:p>
  </w:footnote>
  <w:footnote w:id="37">
    <w:p w:rsidR="00926B70" w:rsidRDefault="00870EC2">
      <w:pPr>
        <w:pStyle w:val="Standard"/>
        <w:ind w:left="284" w:right="-574" w:hanging="284"/>
        <w:jc w:val="both"/>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w:t>
      </w:r>
      <w:r>
        <w:rPr>
          <w:rFonts w:ascii="Arial" w:hAnsi="Arial" w:cs="Arial"/>
          <w:sz w:val="12"/>
          <w:szCs w:val="12"/>
        </w:rPr>
        <w:t>ilare un DGUE distinto per ogni subappaltatore, vedasi parte II, sezione C.</w:t>
      </w:r>
    </w:p>
  </w:footnote>
  <w:footnote w:id="38">
    <w:p w:rsidR="00926B70" w:rsidRDefault="00870EC2">
      <w:pPr>
        <w:pStyle w:val="Standard"/>
        <w:spacing w:before="0" w:after="0"/>
        <w:ind w:left="284" w:right="-57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Indicare chiaramente la voce cui si riferisce la risposta.</w:t>
      </w:r>
    </w:p>
  </w:footnote>
  <w:footnote w:id="39">
    <w:p w:rsidR="00926B70" w:rsidRDefault="00870EC2">
      <w:pPr>
        <w:pStyle w:val="Standard"/>
        <w:spacing w:before="0" w:after="0"/>
        <w:ind w:left="284" w:right="-57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Ripetere tante volte quanto necessario.</w:t>
      </w:r>
    </w:p>
  </w:footnote>
  <w:footnote w:id="40">
    <w:p w:rsidR="00926B70" w:rsidRDefault="00870EC2">
      <w:pPr>
        <w:pStyle w:val="Standard"/>
        <w:spacing w:before="0" w:after="0"/>
        <w:ind w:left="284" w:right="-57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Ripetere tante volte quanto necessario.</w:t>
      </w:r>
    </w:p>
  </w:footnote>
  <w:footnote w:id="41">
    <w:p w:rsidR="00926B70" w:rsidRDefault="00870EC2">
      <w:pPr>
        <w:pStyle w:val="Standard"/>
        <w:tabs>
          <w:tab w:val="left" w:pos="568"/>
        </w:tabs>
        <w:spacing w:before="0" w:after="0"/>
        <w:ind w:left="284" w:right="-57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A condizione che l'o</w:t>
      </w:r>
      <w:r>
        <w:rPr>
          <w:rFonts w:ascii="Arial" w:hAnsi="Arial" w:cs="Arial"/>
          <w:sz w:val="12"/>
          <w:szCs w:val="12"/>
        </w:rPr>
        <w:t>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w:t>
      </w:r>
      <w:r>
        <w:rPr>
          <w:rFonts w:ascii="Arial" w:hAnsi="Arial" w:cs="Arial"/>
          <w:i/>
          <w:sz w:val="12"/>
          <w:szCs w:val="12"/>
        </w:rPr>
        <w:t>mentazione. Se necessario, accludere il pertinente assenso.</w:t>
      </w:r>
    </w:p>
  </w:footnote>
  <w:footnote w:id="42">
    <w:p w:rsidR="00926B70" w:rsidRDefault="00870EC2">
      <w:pPr>
        <w:pStyle w:val="Standard"/>
        <w:spacing w:before="0" w:after="0"/>
        <w:ind w:left="284" w:right="-574" w:hanging="284"/>
      </w:pPr>
      <w:r>
        <w:rPr>
          <w:rStyle w:val="Caratterinotaapidipagina"/>
        </w:rPr>
        <w:footnoteRef/>
      </w:r>
      <w:r>
        <w:rPr>
          <w:sz w:val="12"/>
          <w:szCs w:val="12"/>
          <w:vertAlign w:val="superscript"/>
        </w:rPr>
        <w:tab/>
        <w:t>()</w:t>
      </w:r>
      <w:r>
        <w:rPr>
          <w:sz w:val="12"/>
          <w:szCs w:val="12"/>
        </w:rPr>
        <w:t xml:space="preserve">  </w:t>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57E2"/>
    <w:multiLevelType w:val="multilevel"/>
    <w:tmpl w:val="9BA24378"/>
    <w:lvl w:ilvl="0">
      <w:start w:val="1"/>
      <w:numFmt w:val="lowerLetter"/>
      <w:lvlText w:val="%1)"/>
      <w:lvlJc w:val="left"/>
      <w:pPr>
        <w:ind w:left="720" w:hanging="360"/>
      </w:pPr>
      <w:rPr>
        <w:rFonts w:ascii="Arial" w:hAnsi="Arial" w:cs="Times New Roman"/>
        <w:i/>
        <w:sz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641A75"/>
    <w:multiLevelType w:val="multilevel"/>
    <w:tmpl w:val="6B168D22"/>
    <w:lvl w:ilvl="0">
      <w:start w:val="1"/>
      <w:numFmt w:val="lowerLetter"/>
      <w:lvlText w:val="%1)"/>
      <w:lvlJc w:val="left"/>
      <w:pPr>
        <w:ind w:left="720" w:hanging="360"/>
      </w:pPr>
      <w:rPr>
        <w:rFonts w:cs="Arial"/>
        <w:color w:val="000000"/>
        <w:sz w:val="14"/>
        <w:szCs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9F94850"/>
    <w:multiLevelType w:val="multilevel"/>
    <w:tmpl w:val="DB4EDCE2"/>
    <w:lvl w:ilvl="0">
      <w:start w:val="4"/>
      <w:numFmt w:val="decimal"/>
      <w:lvlText w:val="%1)"/>
      <w:lvlJc w:val="left"/>
      <w:pPr>
        <w:ind w:left="720" w:hanging="360"/>
      </w:pPr>
      <w:rPr>
        <w:rFonts w:cs="Arial"/>
        <w:i w:val="0"/>
        <w:color w:val="000000"/>
        <w:sz w:val="15"/>
        <w:szCs w:val="15"/>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F69682F"/>
    <w:multiLevelType w:val="multilevel"/>
    <w:tmpl w:val="3F24B1BE"/>
    <w:lvl w:ilvl="0">
      <w:start w:val="4"/>
      <w:numFmt w:val="decimal"/>
      <w:lvlText w:val="%1)"/>
      <w:lvlJc w:val="left"/>
      <w:pPr>
        <w:ind w:left="720" w:hanging="360"/>
      </w:pPr>
      <w:rPr>
        <w:rFonts w:cs="Arial"/>
        <w:i w:val="0"/>
        <w:color w:val="000000"/>
        <w:sz w:val="15"/>
        <w:szCs w:val="15"/>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4A658E2"/>
    <w:multiLevelType w:val="multilevel"/>
    <w:tmpl w:val="5008BD48"/>
    <w:lvl w:ilvl="0">
      <w:start w:val="1"/>
      <w:numFmt w:val="bullet"/>
      <w:lvlText w:val="-"/>
      <w:lvlJc w:val="left"/>
      <w:pPr>
        <w:ind w:left="720" w:hanging="360"/>
      </w:pPr>
      <w:rPr>
        <w:rFonts w:ascii="Courier New" w:hAnsi="Courier New" w:cs="Courier New" w:hint="default"/>
        <w:b w:val="0"/>
        <w:strike/>
        <w:color w:val="000000"/>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6323EDB"/>
    <w:multiLevelType w:val="multilevel"/>
    <w:tmpl w:val="41DADE74"/>
    <w:lvl w:ilvl="0">
      <w:start w:val="1"/>
      <w:numFmt w:val="lowerLetter"/>
      <w:lvlText w:val="%1)"/>
      <w:lvlJc w:val="left"/>
      <w:pPr>
        <w:ind w:left="720" w:hanging="360"/>
      </w:pPr>
      <w:rPr>
        <w:rFonts w:ascii="Arial" w:hAnsi="Arial" w:cs="Times New Roman"/>
        <w:i/>
        <w:sz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6B560C4"/>
    <w:multiLevelType w:val="multilevel"/>
    <w:tmpl w:val="F7DEBF18"/>
    <w:lvl w:ilvl="0">
      <w:start w:val="1"/>
      <w:numFmt w:val="lowerLetter"/>
      <w:lvlText w:val="%1)"/>
      <w:lvlJc w:val="left"/>
      <w:pPr>
        <w:ind w:left="720" w:hanging="360"/>
      </w:pPr>
      <w:rPr>
        <w:rFonts w:cs="Arial"/>
        <w:color w:val="000000"/>
        <w:sz w:val="14"/>
        <w:szCs w:val="1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2B4B0AD0"/>
    <w:multiLevelType w:val="multilevel"/>
    <w:tmpl w:val="FC2E32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0545305"/>
    <w:multiLevelType w:val="multilevel"/>
    <w:tmpl w:val="76CE269C"/>
    <w:lvl w:ilvl="0">
      <w:start w:val="1"/>
      <w:numFmt w:val="decimal"/>
      <w:lvlText w:val="%1."/>
      <w:lvlJc w:val="left"/>
      <w:pPr>
        <w:ind w:left="850" w:hanging="850"/>
      </w:pPr>
      <w:rPr>
        <w:rFonts w:cs="Arial"/>
        <w:color w:val="000000"/>
        <w:w w:val="100"/>
        <w:sz w:val="14"/>
        <w:szCs w:val="14"/>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314436E4"/>
    <w:multiLevelType w:val="multilevel"/>
    <w:tmpl w:val="F4E2383A"/>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7E74779"/>
    <w:multiLevelType w:val="multilevel"/>
    <w:tmpl w:val="7C869BFE"/>
    <w:lvl w:ilvl="0">
      <w:start w:val="1"/>
      <w:numFmt w:val="bullet"/>
      <w:lvlText w:val="-"/>
      <w:lvlJc w:val="left"/>
      <w:pPr>
        <w:ind w:left="720" w:hanging="360"/>
      </w:pPr>
      <w:rPr>
        <w:rFonts w:ascii="Courier New" w:hAnsi="Courier New" w:cs="Courier New" w:hint="default"/>
        <w:b w:val="0"/>
        <w:strike/>
        <w:color w:val="000000"/>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A1A3D63"/>
    <w:multiLevelType w:val="multilevel"/>
    <w:tmpl w:val="A4142C3A"/>
    <w:lvl w:ilvl="0">
      <w:start w:val="1"/>
      <w:numFmt w:val="bullet"/>
      <w:lvlText w:val=""/>
      <w:lvlJc w:val="left"/>
      <w:pPr>
        <w:ind w:left="1417" w:hanging="567"/>
      </w:pPr>
      <w:rPr>
        <w:rFonts w:ascii="Symbol" w:hAnsi="Symbol" w:cs="Symbol" w:hint="default"/>
        <w:color w:val="000000"/>
        <w:sz w:val="15"/>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4AF31839"/>
    <w:multiLevelType w:val="multilevel"/>
    <w:tmpl w:val="E04A3368"/>
    <w:lvl w:ilvl="0">
      <w:start w:val="1"/>
      <w:numFmt w:val="bullet"/>
      <w:lvlText w:val=""/>
      <w:lvlJc w:val="left"/>
      <w:pPr>
        <w:ind w:left="1417" w:hanging="567"/>
      </w:pPr>
      <w:rPr>
        <w:rFonts w:ascii="Symbol" w:hAnsi="Symbol" w:cs="Symbol" w:hint="default"/>
        <w:color w:val="000000"/>
        <w:sz w:val="15"/>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5682770E"/>
    <w:multiLevelType w:val="multilevel"/>
    <w:tmpl w:val="4A4EF06C"/>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B772E2C"/>
    <w:multiLevelType w:val="multilevel"/>
    <w:tmpl w:val="37EE2642"/>
    <w:lvl w:ilvl="0">
      <w:start w:val="1"/>
      <w:numFmt w:val="lowerLetter"/>
      <w:lvlText w:val="%1)"/>
      <w:lvlJc w:val="left"/>
      <w:pPr>
        <w:ind w:left="720" w:hanging="360"/>
      </w:pPr>
      <w:rPr>
        <w:rFonts w:ascii="Arial" w:hAnsi="Arial" w:cs="Times New Roman"/>
        <w:sz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BB615F0"/>
    <w:multiLevelType w:val="multilevel"/>
    <w:tmpl w:val="C00C14DE"/>
    <w:lvl w:ilvl="0">
      <w:start w:val="1"/>
      <w:numFmt w:val="decimal"/>
      <w:lvlText w:val="%1."/>
      <w:lvlJc w:val="left"/>
      <w:pPr>
        <w:ind w:left="360" w:hanging="360"/>
      </w:pPr>
      <w:rPr>
        <w:rFonts w:cs="Arial"/>
        <w:strike w:val="0"/>
        <w:dstrike w:val="0"/>
        <w:color w:val="000000"/>
        <w:sz w:val="14"/>
        <w:szCs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6CD31F0F"/>
    <w:multiLevelType w:val="multilevel"/>
    <w:tmpl w:val="82603E00"/>
    <w:lvl w:ilvl="0">
      <w:start w:val="1"/>
      <w:numFmt w:val="decimal"/>
      <w:lvlText w:val="%1."/>
      <w:lvlJc w:val="left"/>
      <w:pPr>
        <w:ind w:left="850" w:hanging="850"/>
      </w:pPr>
      <w:rPr>
        <w:rFonts w:cs="Arial"/>
        <w:color w:val="000000"/>
        <w:w w:val="100"/>
        <w:sz w:val="14"/>
        <w:szCs w:val="14"/>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6F5B33B0"/>
    <w:multiLevelType w:val="multilevel"/>
    <w:tmpl w:val="4EAC8628"/>
    <w:lvl w:ilvl="0">
      <w:start w:val="1"/>
      <w:numFmt w:val="lowerLetter"/>
      <w:lvlText w:val="%1)"/>
      <w:lvlJc w:val="left"/>
      <w:pPr>
        <w:ind w:left="360" w:hanging="360"/>
      </w:pPr>
      <w:rPr>
        <w:rFonts w:ascii="Arial" w:hAnsi="Arial" w:cs="Times New Roman"/>
        <w:sz w:val="1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718144C7"/>
    <w:multiLevelType w:val="multilevel"/>
    <w:tmpl w:val="921CD738"/>
    <w:lvl w:ilvl="0">
      <w:start w:val="1"/>
      <w:numFmt w:val="decimal"/>
      <w:lvlText w:val="%1)"/>
      <w:lvlJc w:val="left"/>
      <w:pPr>
        <w:ind w:left="720" w:hanging="360"/>
      </w:pPr>
      <w:rPr>
        <w:rFonts w:cs="Arial"/>
        <w:b/>
        <w:i w:val="0"/>
        <w:sz w:val="15"/>
        <w:szCs w:val="15"/>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71B15292"/>
    <w:multiLevelType w:val="multilevel"/>
    <w:tmpl w:val="F9CA4460"/>
    <w:lvl w:ilvl="0">
      <w:start w:val="1"/>
      <w:numFmt w:val="lowerLetter"/>
      <w:lvlText w:val="%1)"/>
      <w:lvlJc w:val="left"/>
      <w:pPr>
        <w:ind w:left="720" w:hanging="360"/>
      </w:pPr>
      <w:rPr>
        <w:rFonts w:cs="Arial"/>
        <w:color w:val="000000"/>
        <w:sz w:val="14"/>
        <w:szCs w:val="1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3"/>
  </w:num>
  <w:num w:numId="2">
    <w:abstractNumId w:val="2"/>
  </w:num>
  <w:num w:numId="3">
    <w:abstractNumId w:val="8"/>
  </w:num>
  <w:num w:numId="4">
    <w:abstractNumId w:val="12"/>
  </w:num>
  <w:num w:numId="5">
    <w:abstractNumId w:val="9"/>
  </w:num>
  <w:num w:numId="6">
    <w:abstractNumId w:val="10"/>
  </w:num>
  <w:num w:numId="7">
    <w:abstractNumId w:val="0"/>
  </w:num>
  <w:num w:numId="8">
    <w:abstractNumId w:val="17"/>
  </w:num>
  <w:num w:numId="9">
    <w:abstractNumId w:val="5"/>
  </w:num>
  <w:num w:numId="10">
    <w:abstractNumId w:val="14"/>
  </w:num>
  <w:num w:numId="11">
    <w:abstractNumId w:val="1"/>
  </w:num>
  <w:num w:numId="12">
    <w:abstractNumId w:val="16"/>
  </w:num>
  <w:num w:numId="13">
    <w:abstractNumId w:val="19"/>
  </w:num>
  <w:num w:numId="14">
    <w:abstractNumId w:val="11"/>
  </w:num>
  <w:num w:numId="15">
    <w:abstractNumId w:val="4"/>
  </w:num>
  <w:num w:numId="16">
    <w:abstractNumId w:val="6"/>
  </w:num>
  <w:num w:numId="17">
    <w:abstractNumId w:val="15"/>
  </w:num>
  <w:num w:numId="18">
    <w:abstractNumId w:val="1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B70"/>
    <w:rsid w:val="00870EC2"/>
    <w:rsid w:val="00926B7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C1AC1-F908-40E1-BD72-ED6C46BE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24BC"/>
    <w:pPr>
      <w:widowControl w:val="0"/>
      <w:suppressAutoHyphens/>
      <w:textAlignment w:val="baseline"/>
    </w:pPr>
    <w:rPr>
      <w:kern w:val="2"/>
      <w:sz w:val="24"/>
      <w:szCs w:val="24"/>
      <w:lang w:eastAsia="zh-CN" w:bidi="hi-IN"/>
    </w:rPr>
  </w:style>
  <w:style w:type="paragraph" w:styleId="Titolo1">
    <w:name w:val="heading 1"/>
    <w:basedOn w:val="Standard"/>
    <w:next w:val="Textbody"/>
    <w:link w:val="Titolo1Carattere1"/>
    <w:uiPriority w:val="99"/>
    <w:qFormat/>
    <w:rsid w:val="00AF24BC"/>
    <w:pPr>
      <w:keepNext/>
      <w:spacing w:before="360" w:after="0"/>
      <w:outlineLvl w:val="0"/>
    </w:pPr>
    <w:rPr>
      <w:b/>
      <w:bCs/>
      <w:smallCaps/>
      <w:szCs w:val="28"/>
    </w:rPr>
  </w:style>
  <w:style w:type="paragraph" w:styleId="Titolo2">
    <w:name w:val="heading 2"/>
    <w:basedOn w:val="Standard"/>
    <w:next w:val="Textbody"/>
    <w:link w:val="Titolo2Carattere1"/>
    <w:uiPriority w:val="99"/>
    <w:qFormat/>
    <w:rsid w:val="00AF24BC"/>
    <w:pPr>
      <w:keepNext/>
      <w:outlineLvl w:val="1"/>
    </w:pPr>
    <w:rPr>
      <w:b/>
      <w:bCs/>
      <w:szCs w:val="26"/>
    </w:rPr>
  </w:style>
  <w:style w:type="paragraph" w:styleId="Titolo3">
    <w:name w:val="heading 3"/>
    <w:basedOn w:val="Standard"/>
    <w:next w:val="Textbody"/>
    <w:link w:val="Titolo3Carattere1"/>
    <w:uiPriority w:val="99"/>
    <w:qFormat/>
    <w:rsid w:val="00AF24BC"/>
    <w:pPr>
      <w:keepNext/>
      <w:outlineLvl w:val="2"/>
    </w:pPr>
    <w:rPr>
      <w:bCs/>
      <w:i/>
    </w:rPr>
  </w:style>
  <w:style w:type="paragraph" w:styleId="Titolo4">
    <w:name w:val="heading 4"/>
    <w:basedOn w:val="Standard"/>
    <w:next w:val="Textbody"/>
    <w:link w:val="Titolo4Carattere1"/>
    <w:uiPriority w:val="99"/>
    <w:qFormat/>
    <w:rsid w:val="00AF24BC"/>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9"/>
    <w:qFormat/>
    <w:locked/>
    <w:rsid w:val="00AF24BC"/>
    <w:rPr>
      <w:rFonts w:ascii="Cambria" w:hAnsi="Cambria" w:cs="Times New Roman"/>
      <w:b/>
      <w:bCs/>
      <w:kern w:val="2"/>
      <w:sz w:val="29"/>
      <w:szCs w:val="29"/>
      <w:lang w:eastAsia="zh-CN" w:bidi="hi-IN"/>
    </w:rPr>
  </w:style>
  <w:style w:type="character" w:customStyle="1" w:styleId="Titolo2Carattere1">
    <w:name w:val="Titolo 2 Carattere1"/>
    <w:basedOn w:val="Carpredefinitoparagrafo"/>
    <w:link w:val="Titolo2"/>
    <w:uiPriority w:val="99"/>
    <w:semiHidden/>
    <w:qFormat/>
    <w:locked/>
    <w:rsid w:val="00AF24BC"/>
    <w:rPr>
      <w:rFonts w:ascii="Cambria" w:hAnsi="Cambria" w:cs="Times New Roman"/>
      <w:b/>
      <w:bCs/>
      <w:i/>
      <w:iCs/>
      <w:kern w:val="2"/>
      <w:sz w:val="25"/>
      <w:szCs w:val="25"/>
      <w:lang w:eastAsia="zh-CN" w:bidi="hi-IN"/>
    </w:rPr>
  </w:style>
  <w:style w:type="character" w:customStyle="1" w:styleId="Titolo3Carattere1">
    <w:name w:val="Titolo 3 Carattere1"/>
    <w:basedOn w:val="Carpredefinitoparagrafo"/>
    <w:link w:val="Titolo3"/>
    <w:uiPriority w:val="99"/>
    <w:semiHidden/>
    <w:qFormat/>
    <w:locked/>
    <w:rsid w:val="00AF24BC"/>
    <w:rPr>
      <w:rFonts w:ascii="Cambria" w:hAnsi="Cambria" w:cs="Times New Roman"/>
      <w:b/>
      <w:bCs/>
      <w:kern w:val="2"/>
      <w:sz w:val="23"/>
      <w:szCs w:val="23"/>
      <w:lang w:eastAsia="zh-CN" w:bidi="hi-IN"/>
    </w:rPr>
  </w:style>
  <w:style w:type="character" w:customStyle="1" w:styleId="Titolo4Carattere1">
    <w:name w:val="Titolo 4 Carattere1"/>
    <w:basedOn w:val="Carpredefinitoparagrafo"/>
    <w:link w:val="Titolo4"/>
    <w:uiPriority w:val="99"/>
    <w:semiHidden/>
    <w:qFormat/>
    <w:locked/>
    <w:rsid w:val="00AF24BC"/>
    <w:rPr>
      <w:rFonts w:ascii="Calibri" w:hAnsi="Calibri" w:cs="Times New Roman"/>
      <w:b/>
      <w:bCs/>
      <w:kern w:val="2"/>
      <w:sz w:val="25"/>
      <w:szCs w:val="25"/>
      <w:lang w:eastAsia="zh-CN" w:bidi="hi-IN"/>
    </w:rPr>
  </w:style>
  <w:style w:type="character" w:customStyle="1" w:styleId="SubtitleChar">
    <w:name w:val="Subtitle Char"/>
    <w:uiPriority w:val="99"/>
    <w:qFormat/>
    <w:locked/>
    <w:rsid w:val="00AF24BC"/>
    <w:rPr>
      <w:rFonts w:ascii="Cambria" w:hAnsi="Cambria"/>
      <w:kern w:val="2"/>
      <w:sz w:val="21"/>
      <w:lang w:eastAsia="zh-CN"/>
    </w:rPr>
  </w:style>
  <w:style w:type="character" w:customStyle="1" w:styleId="FooterChar">
    <w:name w:val="Footer Char"/>
    <w:uiPriority w:val="99"/>
    <w:semiHidden/>
    <w:qFormat/>
    <w:locked/>
    <w:rsid w:val="00AF24BC"/>
    <w:rPr>
      <w:kern w:val="2"/>
      <w:sz w:val="21"/>
      <w:lang w:eastAsia="zh-CN"/>
    </w:rPr>
  </w:style>
  <w:style w:type="character" w:customStyle="1" w:styleId="FootnoteTextChar">
    <w:name w:val="Footnote Text Char"/>
    <w:uiPriority w:val="99"/>
    <w:semiHidden/>
    <w:qFormat/>
    <w:locked/>
    <w:rsid w:val="00AF24BC"/>
    <w:rPr>
      <w:kern w:val="2"/>
      <w:sz w:val="18"/>
      <w:lang w:eastAsia="zh-CN"/>
    </w:rPr>
  </w:style>
  <w:style w:type="character" w:customStyle="1" w:styleId="BalloonTextChar">
    <w:name w:val="Balloon Text Char"/>
    <w:uiPriority w:val="99"/>
    <w:semiHidden/>
    <w:qFormat/>
    <w:locked/>
    <w:rsid w:val="00AF24BC"/>
    <w:rPr>
      <w:kern w:val="2"/>
      <w:sz w:val="2"/>
      <w:lang w:eastAsia="zh-CN"/>
    </w:rPr>
  </w:style>
  <w:style w:type="character" w:customStyle="1" w:styleId="WW8Num1zfalse">
    <w:name w:val="WW8Num1zfalse"/>
    <w:uiPriority w:val="99"/>
    <w:qFormat/>
    <w:rsid w:val="00AF24BC"/>
  </w:style>
  <w:style w:type="character" w:customStyle="1" w:styleId="WW8Num1ztrue">
    <w:name w:val="WW8Num1ztrue"/>
    <w:uiPriority w:val="99"/>
    <w:qFormat/>
    <w:rsid w:val="00AF24BC"/>
  </w:style>
  <w:style w:type="character" w:customStyle="1" w:styleId="WW8Num2z0">
    <w:name w:val="WW8Num2z0"/>
    <w:uiPriority w:val="99"/>
    <w:qFormat/>
    <w:rsid w:val="00AF24BC"/>
    <w:rPr>
      <w:rFonts w:ascii="Arial" w:hAnsi="Arial"/>
      <w:b/>
      <w:sz w:val="15"/>
    </w:rPr>
  </w:style>
  <w:style w:type="character" w:customStyle="1" w:styleId="WW8Num2ztrue">
    <w:name w:val="WW8Num2ztrue"/>
    <w:uiPriority w:val="99"/>
    <w:qFormat/>
    <w:rsid w:val="00AF24BC"/>
  </w:style>
  <w:style w:type="character" w:customStyle="1" w:styleId="WW8Num3z0">
    <w:name w:val="WW8Num3z0"/>
    <w:uiPriority w:val="99"/>
    <w:qFormat/>
    <w:rsid w:val="00AF24BC"/>
    <w:rPr>
      <w:rFonts w:ascii="Arial" w:hAnsi="Arial"/>
      <w:color w:val="000000"/>
      <w:sz w:val="15"/>
    </w:rPr>
  </w:style>
  <w:style w:type="character" w:customStyle="1" w:styleId="WW8Num3ztrue">
    <w:name w:val="WW8Num3ztrue"/>
    <w:uiPriority w:val="99"/>
    <w:qFormat/>
    <w:rsid w:val="00AF24BC"/>
  </w:style>
  <w:style w:type="character" w:customStyle="1" w:styleId="WW8Num4zfalse">
    <w:name w:val="WW8Num4zfalse"/>
    <w:uiPriority w:val="99"/>
    <w:qFormat/>
    <w:rsid w:val="00AF24BC"/>
  </w:style>
  <w:style w:type="character" w:customStyle="1" w:styleId="WW8Num4ztrue">
    <w:name w:val="WW8Num4ztrue"/>
    <w:uiPriority w:val="99"/>
    <w:qFormat/>
    <w:rsid w:val="00AF24BC"/>
  </w:style>
  <w:style w:type="character" w:customStyle="1" w:styleId="WW8Num5z0">
    <w:name w:val="WW8Num5z0"/>
    <w:uiPriority w:val="99"/>
    <w:qFormat/>
    <w:rsid w:val="00AF24BC"/>
    <w:rPr>
      <w:rFonts w:ascii="Arial" w:hAnsi="Arial"/>
      <w:color w:val="000000"/>
      <w:sz w:val="14"/>
    </w:rPr>
  </w:style>
  <w:style w:type="character" w:customStyle="1" w:styleId="WW8Num5ztrue">
    <w:name w:val="WW8Num5ztrue"/>
    <w:uiPriority w:val="99"/>
    <w:qFormat/>
    <w:rsid w:val="00AF24BC"/>
  </w:style>
  <w:style w:type="character" w:customStyle="1" w:styleId="WW8Num6z0">
    <w:name w:val="WW8Num6z0"/>
    <w:uiPriority w:val="99"/>
    <w:qFormat/>
    <w:rsid w:val="00AF24BC"/>
    <w:rPr>
      <w:rFonts w:ascii="Arial" w:hAnsi="Arial"/>
      <w:color w:val="000000"/>
      <w:w w:val="100"/>
      <w:sz w:val="14"/>
      <w:lang w:eastAsia="fr-BE"/>
    </w:rPr>
  </w:style>
  <w:style w:type="character" w:customStyle="1" w:styleId="WW8Num6ztrue">
    <w:name w:val="WW8Num6ztrue"/>
    <w:uiPriority w:val="99"/>
    <w:qFormat/>
    <w:rsid w:val="00AF24BC"/>
  </w:style>
  <w:style w:type="character" w:customStyle="1" w:styleId="WW8Num7z0">
    <w:name w:val="WW8Num7z0"/>
    <w:uiPriority w:val="99"/>
    <w:qFormat/>
    <w:rsid w:val="00AF24BC"/>
    <w:rPr>
      <w:rFonts w:ascii="Symbol" w:hAnsi="Symbol"/>
      <w:color w:val="000000"/>
      <w:sz w:val="15"/>
    </w:rPr>
  </w:style>
  <w:style w:type="character" w:customStyle="1" w:styleId="WW8Num7ztrue">
    <w:name w:val="WW8Num7ztrue"/>
    <w:uiPriority w:val="99"/>
    <w:qFormat/>
    <w:rsid w:val="00AF24BC"/>
  </w:style>
  <w:style w:type="character" w:customStyle="1" w:styleId="WW8Num8z0">
    <w:name w:val="WW8Num8z0"/>
    <w:uiPriority w:val="99"/>
    <w:qFormat/>
    <w:rsid w:val="00AF24BC"/>
    <w:rPr>
      <w:rFonts w:ascii="Arial" w:hAnsi="Arial"/>
      <w:color w:val="000000"/>
      <w:sz w:val="14"/>
    </w:rPr>
  </w:style>
  <w:style w:type="character" w:customStyle="1" w:styleId="WW8Num8ztrue">
    <w:name w:val="WW8Num8ztrue"/>
    <w:uiPriority w:val="99"/>
    <w:qFormat/>
    <w:rsid w:val="00AF24BC"/>
  </w:style>
  <w:style w:type="character" w:customStyle="1" w:styleId="WW8Num9z0">
    <w:name w:val="WW8Num9z0"/>
    <w:uiPriority w:val="99"/>
    <w:qFormat/>
    <w:rsid w:val="00AF24BC"/>
    <w:rPr>
      <w:rFonts w:ascii="Arial" w:hAnsi="Arial"/>
      <w:color w:val="000000"/>
      <w:sz w:val="14"/>
    </w:rPr>
  </w:style>
  <w:style w:type="character" w:customStyle="1" w:styleId="WW8Num9ztrue">
    <w:name w:val="WW8Num9ztrue"/>
    <w:uiPriority w:val="99"/>
    <w:qFormat/>
    <w:rsid w:val="00AF24BC"/>
  </w:style>
  <w:style w:type="character" w:customStyle="1" w:styleId="WW8Num10z0">
    <w:name w:val="WW8Num10z0"/>
    <w:uiPriority w:val="99"/>
    <w:qFormat/>
    <w:rsid w:val="00AF24BC"/>
    <w:rPr>
      <w:i/>
    </w:rPr>
  </w:style>
  <w:style w:type="character" w:customStyle="1" w:styleId="WW8Num10ztrue">
    <w:name w:val="WW8Num10ztrue"/>
    <w:uiPriority w:val="99"/>
    <w:qFormat/>
    <w:rsid w:val="00AF24BC"/>
  </w:style>
  <w:style w:type="character" w:customStyle="1" w:styleId="WW8Num11zfalse">
    <w:name w:val="WW8Num11zfalse"/>
    <w:uiPriority w:val="99"/>
    <w:qFormat/>
    <w:rsid w:val="00AF24BC"/>
  </w:style>
  <w:style w:type="character" w:customStyle="1" w:styleId="WW8Num11ztrue">
    <w:name w:val="WW8Num11ztrue"/>
    <w:uiPriority w:val="99"/>
    <w:qFormat/>
    <w:rsid w:val="00AF24BC"/>
  </w:style>
  <w:style w:type="character" w:customStyle="1" w:styleId="WW8Num12z0">
    <w:name w:val="WW8Num12z0"/>
    <w:uiPriority w:val="99"/>
    <w:qFormat/>
    <w:rsid w:val="00AF24BC"/>
    <w:rPr>
      <w:i/>
    </w:rPr>
  </w:style>
  <w:style w:type="character" w:customStyle="1" w:styleId="WW8Num12ztrue">
    <w:name w:val="WW8Num12ztrue"/>
    <w:uiPriority w:val="99"/>
    <w:qFormat/>
    <w:rsid w:val="00AF24BC"/>
  </w:style>
  <w:style w:type="character" w:customStyle="1" w:styleId="WW8Num13z0">
    <w:name w:val="WW8Num13z0"/>
    <w:uiPriority w:val="99"/>
    <w:qFormat/>
    <w:rsid w:val="00AF24BC"/>
    <w:rPr>
      <w:rFonts w:ascii="Courier New" w:hAnsi="Courier New"/>
      <w:strike/>
      <w:color w:val="000000"/>
      <w:sz w:val="14"/>
    </w:rPr>
  </w:style>
  <w:style w:type="character" w:customStyle="1" w:styleId="WW8Num13z1">
    <w:name w:val="WW8Num13z1"/>
    <w:uiPriority w:val="99"/>
    <w:qFormat/>
    <w:rsid w:val="00AF24BC"/>
    <w:rPr>
      <w:rFonts w:ascii="Courier New" w:hAnsi="Courier New"/>
    </w:rPr>
  </w:style>
  <w:style w:type="character" w:customStyle="1" w:styleId="WW8Num13z2">
    <w:name w:val="WW8Num13z2"/>
    <w:uiPriority w:val="99"/>
    <w:qFormat/>
    <w:rsid w:val="00AF24BC"/>
    <w:rPr>
      <w:rFonts w:ascii="Wingdings" w:hAnsi="Wingdings"/>
    </w:rPr>
  </w:style>
  <w:style w:type="character" w:customStyle="1" w:styleId="WW8Num13z3">
    <w:name w:val="WW8Num13z3"/>
    <w:uiPriority w:val="99"/>
    <w:qFormat/>
    <w:rsid w:val="00AF24BC"/>
    <w:rPr>
      <w:rFonts w:ascii="Symbol" w:hAnsi="Symbol"/>
    </w:rPr>
  </w:style>
  <w:style w:type="character" w:customStyle="1" w:styleId="WW8Num14z0">
    <w:name w:val="WW8Num14z0"/>
    <w:uiPriority w:val="99"/>
    <w:qFormat/>
    <w:rsid w:val="00AF24BC"/>
    <w:rPr>
      <w:rFonts w:ascii="Arial" w:hAnsi="Arial"/>
      <w:color w:val="000000"/>
      <w:sz w:val="14"/>
    </w:rPr>
  </w:style>
  <w:style w:type="character" w:customStyle="1" w:styleId="WW8Num1z0">
    <w:name w:val="WW8Num1z0"/>
    <w:uiPriority w:val="99"/>
    <w:qFormat/>
    <w:rsid w:val="00AF24BC"/>
  </w:style>
  <w:style w:type="character" w:customStyle="1" w:styleId="WW8Num1z1">
    <w:name w:val="WW8Num1z1"/>
    <w:uiPriority w:val="99"/>
    <w:qFormat/>
    <w:rsid w:val="00AF24BC"/>
  </w:style>
  <w:style w:type="character" w:customStyle="1" w:styleId="WW8Num1z2">
    <w:name w:val="WW8Num1z2"/>
    <w:uiPriority w:val="99"/>
    <w:qFormat/>
    <w:rsid w:val="00AF24BC"/>
  </w:style>
  <w:style w:type="character" w:customStyle="1" w:styleId="WW8Num1z3">
    <w:name w:val="WW8Num1z3"/>
    <w:uiPriority w:val="99"/>
    <w:qFormat/>
    <w:rsid w:val="00AF24BC"/>
  </w:style>
  <w:style w:type="character" w:customStyle="1" w:styleId="WW8Num1z4">
    <w:name w:val="WW8Num1z4"/>
    <w:uiPriority w:val="99"/>
    <w:qFormat/>
    <w:rsid w:val="00AF24BC"/>
  </w:style>
  <w:style w:type="character" w:customStyle="1" w:styleId="WW8Num1z5">
    <w:name w:val="WW8Num1z5"/>
    <w:uiPriority w:val="99"/>
    <w:qFormat/>
    <w:rsid w:val="00AF24BC"/>
  </w:style>
  <w:style w:type="character" w:customStyle="1" w:styleId="WW8Num1z6">
    <w:name w:val="WW8Num1z6"/>
    <w:uiPriority w:val="99"/>
    <w:qFormat/>
    <w:rsid w:val="00AF24BC"/>
  </w:style>
  <w:style w:type="character" w:customStyle="1" w:styleId="WW8Num1z7">
    <w:name w:val="WW8Num1z7"/>
    <w:uiPriority w:val="99"/>
    <w:qFormat/>
    <w:rsid w:val="00AF24BC"/>
  </w:style>
  <w:style w:type="character" w:customStyle="1" w:styleId="WW8Num1z8">
    <w:name w:val="WW8Num1z8"/>
    <w:uiPriority w:val="99"/>
    <w:qFormat/>
    <w:rsid w:val="00AF24BC"/>
  </w:style>
  <w:style w:type="character" w:customStyle="1" w:styleId="WW8Num2z1">
    <w:name w:val="WW8Num2z1"/>
    <w:uiPriority w:val="99"/>
    <w:qFormat/>
    <w:rsid w:val="00AF24BC"/>
  </w:style>
  <w:style w:type="character" w:customStyle="1" w:styleId="WW8Num2z2">
    <w:name w:val="WW8Num2z2"/>
    <w:uiPriority w:val="99"/>
    <w:qFormat/>
    <w:rsid w:val="00AF24BC"/>
  </w:style>
  <w:style w:type="character" w:customStyle="1" w:styleId="WW8Num2z3">
    <w:name w:val="WW8Num2z3"/>
    <w:uiPriority w:val="99"/>
    <w:qFormat/>
    <w:rsid w:val="00AF24BC"/>
  </w:style>
  <w:style w:type="character" w:customStyle="1" w:styleId="WW8Num2z4">
    <w:name w:val="WW8Num2z4"/>
    <w:uiPriority w:val="99"/>
    <w:qFormat/>
    <w:rsid w:val="00AF24BC"/>
  </w:style>
  <w:style w:type="character" w:customStyle="1" w:styleId="WW8Num2z5">
    <w:name w:val="WW8Num2z5"/>
    <w:uiPriority w:val="99"/>
    <w:qFormat/>
    <w:rsid w:val="00AF24BC"/>
  </w:style>
  <w:style w:type="character" w:customStyle="1" w:styleId="WW8Num2z6">
    <w:name w:val="WW8Num2z6"/>
    <w:uiPriority w:val="99"/>
    <w:qFormat/>
    <w:rsid w:val="00AF24BC"/>
  </w:style>
  <w:style w:type="character" w:customStyle="1" w:styleId="WW8Num2z7">
    <w:name w:val="WW8Num2z7"/>
    <w:uiPriority w:val="99"/>
    <w:qFormat/>
    <w:rsid w:val="00AF24BC"/>
  </w:style>
  <w:style w:type="character" w:customStyle="1" w:styleId="WW8Num2z8">
    <w:name w:val="WW8Num2z8"/>
    <w:uiPriority w:val="99"/>
    <w:qFormat/>
    <w:rsid w:val="00AF24BC"/>
  </w:style>
  <w:style w:type="character" w:customStyle="1" w:styleId="WW8Num3z1">
    <w:name w:val="WW8Num3z1"/>
    <w:uiPriority w:val="99"/>
    <w:qFormat/>
    <w:rsid w:val="00AF24BC"/>
  </w:style>
  <w:style w:type="character" w:customStyle="1" w:styleId="WW8Num3z2">
    <w:name w:val="WW8Num3z2"/>
    <w:uiPriority w:val="99"/>
    <w:qFormat/>
    <w:rsid w:val="00AF24BC"/>
  </w:style>
  <w:style w:type="character" w:customStyle="1" w:styleId="WW8Num3z3">
    <w:name w:val="WW8Num3z3"/>
    <w:uiPriority w:val="99"/>
    <w:qFormat/>
    <w:rsid w:val="00AF24BC"/>
  </w:style>
  <w:style w:type="character" w:customStyle="1" w:styleId="WW8Num3z4">
    <w:name w:val="WW8Num3z4"/>
    <w:uiPriority w:val="99"/>
    <w:qFormat/>
    <w:rsid w:val="00AF24BC"/>
  </w:style>
  <w:style w:type="character" w:customStyle="1" w:styleId="WW8Num3z5">
    <w:name w:val="WW8Num3z5"/>
    <w:uiPriority w:val="99"/>
    <w:qFormat/>
    <w:rsid w:val="00AF24BC"/>
  </w:style>
  <w:style w:type="character" w:customStyle="1" w:styleId="WW8Num3z6">
    <w:name w:val="WW8Num3z6"/>
    <w:uiPriority w:val="99"/>
    <w:qFormat/>
    <w:rsid w:val="00AF24BC"/>
  </w:style>
  <w:style w:type="character" w:customStyle="1" w:styleId="WW8Num3z7">
    <w:name w:val="WW8Num3z7"/>
    <w:uiPriority w:val="99"/>
    <w:qFormat/>
    <w:rsid w:val="00AF24BC"/>
  </w:style>
  <w:style w:type="character" w:customStyle="1" w:styleId="WW8Num3z8">
    <w:name w:val="WW8Num3z8"/>
    <w:uiPriority w:val="99"/>
    <w:qFormat/>
    <w:rsid w:val="00AF24BC"/>
  </w:style>
  <w:style w:type="character" w:customStyle="1" w:styleId="WW8Num4z0">
    <w:name w:val="WW8Num4z0"/>
    <w:uiPriority w:val="99"/>
    <w:qFormat/>
    <w:rsid w:val="00AF24BC"/>
  </w:style>
  <w:style w:type="character" w:customStyle="1" w:styleId="WW8Num4z1">
    <w:name w:val="WW8Num4z1"/>
    <w:uiPriority w:val="99"/>
    <w:qFormat/>
    <w:rsid w:val="00AF24BC"/>
  </w:style>
  <w:style w:type="character" w:customStyle="1" w:styleId="WW8Num4z2">
    <w:name w:val="WW8Num4z2"/>
    <w:uiPriority w:val="99"/>
    <w:qFormat/>
    <w:rsid w:val="00AF24BC"/>
  </w:style>
  <w:style w:type="character" w:customStyle="1" w:styleId="WW8Num4z3">
    <w:name w:val="WW8Num4z3"/>
    <w:uiPriority w:val="99"/>
    <w:qFormat/>
    <w:rsid w:val="00AF24BC"/>
  </w:style>
  <w:style w:type="character" w:customStyle="1" w:styleId="WW8Num4z4">
    <w:name w:val="WW8Num4z4"/>
    <w:uiPriority w:val="99"/>
    <w:qFormat/>
    <w:rsid w:val="00AF24BC"/>
  </w:style>
  <w:style w:type="character" w:customStyle="1" w:styleId="WW8Num4z5">
    <w:name w:val="WW8Num4z5"/>
    <w:uiPriority w:val="99"/>
    <w:qFormat/>
    <w:rsid w:val="00AF24BC"/>
  </w:style>
  <w:style w:type="character" w:customStyle="1" w:styleId="WW8Num4z6">
    <w:name w:val="WW8Num4z6"/>
    <w:uiPriority w:val="99"/>
    <w:qFormat/>
    <w:rsid w:val="00AF24BC"/>
  </w:style>
  <w:style w:type="character" w:customStyle="1" w:styleId="WW8Num4z7">
    <w:name w:val="WW8Num4z7"/>
    <w:uiPriority w:val="99"/>
    <w:qFormat/>
    <w:rsid w:val="00AF24BC"/>
  </w:style>
  <w:style w:type="character" w:customStyle="1" w:styleId="WW8Num4z8">
    <w:name w:val="WW8Num4z8"/>
    <w:uiPriority w:val="99"/>
    <w:qFormat/>
    <w:rsid w:val="00AF24BC"/>
  </w:style>
  <w:style w:type="character" w:customStyle="1" w:styleId="WW8Num5z1">
    <w:name w:val="WW8Num5z1"/>
    <w:uiPriority w:val="99"/>
    <w:qFormat/>
    <w:rsid w:val="00AF24BC"/>
  </w:style>
  <w:style w:type="character" w:customStyle="1" w:styleId="WW8Num5z2">
    <w:name w:val="WW8Num5z2"/>
    <w:uiPriority w:val="99"/>
    <w:qFormat/>
    <w:rsid w:val="00AF24BC"/>
  </w:style>
  <w:style w:type="character" w:customStyle="1" w:styleId="WW8Num5z3">
    <w:name w:val="WW8Num5z3"/>
    <w:uiPriority w:val="99"/>
    <w:qFormat/>
    <w:rsid w:val="00AF24BC"/>
  </w:style>
  <w:style w:type="character" w:customStyle="1" w:styleId="WW8Num5z4">
    <w:name w:val="WW8Num5z4"/>
    <w:uiPriority w:val="99"/>
    <w:qFormat/>
    <w:rsid w:val="00AF24BC"/>
  </w:style>
  <w:style w:type="character" w:customStyle="1" w:styleId="WW8Num5z5">
    <w:name w:val="WW8Num5z5"/>
    <w:uiPriority w:val="99"/>
    <w:qFormat/>
    <w:rsid w:val="00AF24BC"/>
  </w:style>
  <w:style w:type="character" w:customStyle="1" w:styleId="WW8Num5z6">
    <w:name w:val="WW8Num5z6"/>
    <w:uiPriority w:val="99"/>
    <w:qFormat/>
    <w:rsid w:val="00AF24BC"/>
  </w:style>
  <w:style w:type="character" w:customStyle="1" w:styleId="WW8Num5z7">
    <w:name w:val="WW8Num5z7"/>
    <w:uiPriority w:val="99"/>
    <w:qFormat/>
    <w:rsid w:val="00AF24BC"/>
  </w:style>
  <w:style w:type="character" w:customStyle="1" w:styleId="WW8Num5z8">
    <w:name w:val="WW8Num5z8"/>
    <w:uiPriority w:val="99"/>
    <w:qFormat/>
    <w:rsid w:val="00AF24BC"/>
  </w:style>
  <w:style w:type="character" w:customStyle="1" w:styleId="WW8Num6z1">
    <w:name w:val="WW8Num6z1"/>
    <w:uiPriority w:val="99"/>
    <w:qFormat/>
    <w:rsid w:val="00AF24BC"/>
  </w:style>
  <w:style w:type="character" w:customStyle="1" w:styleId="WW8Num6z2">
    <w:name w:val="WW8Num6z2"/>
    <w:uiPriority w:val="99"/>
    <w:qFormat/>
    <w:rsid w:val="00AF24BC"/>
  </w:style>
  <w:style w:type="character" w:customStyle="1" w:styleId="WW8Num6z3">
    <w:name w:val="WW8Num6z3"/>
    <w:uiPriority w:val="99"/>
    <w:qFormat/>
    <w:rsid w:val="00AF24BC"/>
  </w:style>
  <w:style w:type="character" w:customStyle="1" w:styleId="WW8Num6z4">
    <w:name w:val="WW8Num6z4"/>
    <w:uiPriority w:val="99"/>
    <w:qFormat/>
    <w:rsid w:val="00AF24BC"/>
  </w:style>
  <w:style w:type="character" w:customStyle="1" w:styleId="WW8Num6z5">
    <w:name w:val="WW8Num6z5"/>
    <w:uiPriority w:val="99"/>
    <w:qFormat/>
    <w:rsid w:val="00AF24BC"/>
  </w:style>
  <w:style w:type="character" w:customStyle="1" w:styleId="WW8Num6z6">
    <w:name w:val="WW8Num6z6"/>
    <w:uiPriority w:val="99"/>
    <w:qFormat/>
    <w:rsid w:val="00AF24BC"/>
  </w:style>
  <w:style w:type="character" w:customStyle="1" w:styleId="WW8Num6z7">
    <w:name w:val="WW8Num6z7"/>
    <w:uiPriority w:val="99"/>
    <w:qFormat/>
    <w:rsid w:val="00AF24BC"/>
  </w:style>
  <w:style w:type="character" w:customStyle="1" w:styleId="WW8Num6z8">
    <w:name w:val="WW8Num6z8"/>
    <w:uiPriority w:val="99"/>
    <w:qFormat/>
    <w:rsid w:val="00AF24BC"/>
  </w:style>
  <w:style w:type="character" w:customStyle="1" w:styleId="WW8Num7z1">
    <w:name w:val="WW8Num7z1"/>
    <w:uiPriority w:val="99"/>
    <w:qFormat/>
    <w:rsid w:val="00AF24BC"/>
  </w:style>
  <w:style w:type="character" w:customStyle="1" w:styleId="WW8Num7z2">
    <w:name w:val="WW8Num7z2"/>
    <w:uiPriority w:val="99"/>
    <w:qFormat/>
    <w:rsid w:val="00AF24BC"/>
  </w:style>
  <w:style w:type="character" w:customStyle="1" w:styleId="WW8Num7z3">
    <w:name w:val="WW8Num7z3"/>
    <w:uiPriority w:val="99"/>
    <w:qFormat/>
    <w:rsid w:val="00AF24BC"/>
  </w:style>
  <w:style w:type="character" w:customStyle="1" w:styleId="WW8Num7z4">
    <w:name w:val="WW8Num7z4"/>
    <w:uiPriority w:val="99"/>
    <w:qFormat/>
    <w:rsid w:val="00AF24BC"/>
  </w:style>
  <w:style w:type="character" w:customStyle="1" w:styleId="WW8Num7z5">
    <w:name w:val="WW8Num7z5"/>
    <w:uiPriority w:val="99"/>
    <w:qFormat/>
    <w:rsid w:val="00AF24BC"/>
  </w:style>
  <w:style w:type="character" w:customStyle="1" w:styleId="WW8Num7z6">
    <w:name w:val="WW8Num7z6"/>
    <w:uiPriority w:val="99"/>
    <w:qFormat/>
    <w:rsid w:val="00AF24BC"/>
  </w:style>
  <w:style w:type="character" w:customStyle="1" w:styleId="WW8Num7z7">
    <w:name w:val="WW8Num7z7"/>
    <w:uiPriority w:val="99"/>
    <w:qFormat/>
    <w:rsid w:val="00AF24BC"/>
  </w:style>
  <w:style w:type="character" w:customStyle="1" w:styleId="WW8Num7z8">
    <w:name w:val="WW8Num7z8"/>
    <w:uiPriority w:val="99"/>
    <w:qFormat/>
    <w:rsid w:val="00AF24BC"/>
  </w:style>
  <w:style w:type="character" w:customStyle="1" w:styleId="WW8Num8z1">
    <w:name w:val="WW8Num8z1"/>
    <w:uiPriority w:val="99"/>
    <w:qFormat/>
    <w:rsid w:val="00AF24BC"/>
  </w:style>
  <w:style w:type="character" w:customStyle="1" w:styleId="WW8Num8z2">
    <w:name w:val="WW8Num8z2"/>
    <w:uiPriority w:val="99"/>
    <w:qFormat/>
    <w:rsid w:val="00AF24BC"/>
  </w:style>
  <w:style w:type="character" w:customStyle="1" w:styleId="WW8Num8z3">
    <w:name w:val="WW8Num8z3"/>
    <w:uiPriority w:val="99"/>
    <w:qFormat/>
    <w:rsid w:val="00AF24BC"/>
  </w:style>
  <w:style w:type="character" w:customStyle="1" w:styleId="WW8Num8z4">
    <w:name w:val="WW8Num8z4"/>
    <w:uiPriority w:val="99"/>
    <w:qFormat/>
    <w:rsid w:val="00AF24BC"/>
  </w:style>
  <w:style w:type="character" w:customStyle="1" w:styleId="WW8Num8z5">
    <w:name w:val="WW8Num8z5"/>
    <w:uiPriority w:val="99"/>
    <w:qFormat/>
    <w:rsid w:val="00AF24BC"/>
  </w:style>
  <w:style w:type="character" w:customStyle="1" w:styleId="WW8Num8z6">
    <w:name w:val="WW8Num8z6"/>
    <w:uiPriority w:val="99"/>
    <w:qFormat/>
    <w:rsid w:val="00AF24BC"/>
  </w:style>
  <w:style w:type="character" w:customStyle="1" w:styleId="WW8Num8z7">
    <w:name w:val="WW8Num8z7"/>
    <w:uiPriority w:val="99"/>
    <w:qFormat/>
    <w:rsid w:val="00AF24BC"/>
  </w:style>
  <w:style w:type="character" w:customStyle="1" w:styleId="WW8Num8z8">
    <w:name w:val="WW8Num8z8"/>
    <w:uiPriority w:val="99"/>
    <w:qFormat/>
    <w:rsid w:val="00AF24BC"/>
  </w:style>
  <w:style w:type="character" w:customStyle="1" w:styleId="WW8Num9z1">
    <w:name w:val="WW8Num9z1"/>
    <w:uiPriority w:val="99"/>
    <w:qFormat/>
    <w:rsid w:val="00AF24BC"/>
  </w:style>
  <w:style w:type="character" w:customStyle="1" w:styleId="WW8Num9z2">
    <w:name w:val="WW8Num9z2"/>
    <w:uiPriority w:val="99"/>
    <w:qFormat/>
    <w:rsid w:val="00AF24BC"/>
  </w:style>
  <w:style w:type="character" w:customStyle="1" w:styleId="WW8Num9z3">
    <w:name w:val="WW8Num9z3"/>
    <w:uiPriority w:val="99"/>
    <w:qFormat/>
    <w:rsid w:val="00AF24BC"/>
  </w:style>
  <w:style w:type="character" w:customStyle="1" w:styleId="WW8Num9z4">
    <w:name w:val="WW8Num9z4"/>
    <w:uiPriority w:val="99"/>
    <w:qFormat/>
    <w:rsid w:val="00AF24BC"/>
  </w:style>
  <w:style w:type="character" w:customStyle="1" w:styleId="WW8Num9z5">
    <w:name w:val="WW8Num9z5"/>
    <w:uiPriority w:val="99"/>
    <w:qFormat/>
    <w:rsid w:val="00AF24BC"/>
  </w:style>
  <w:style w:type="character" w:customStyle="1" w:styleId="WW8Num9z6">
    <w:name w:val="WW8Num9z6"/>
    <w:uiPriority w:val="99"/>
    <w:qFormat/>
    <w:rsid w:val="00AF24BC"/>
  </w:style>
  <w:style w:type="character" w:customStyle="1" w:styleId="WW8Num9z7">
    <w:name w:val="WW8Num9z7"/>
    <w:uiPriority w:val="99"/>
    <w:qFormat/>
    <w:rsid w:val="00AF24BC"/>
  </w:style>
  <w:style w:type="character" w:customStyle="1" w:styleId="WW8Num9z8">
    <w:name w:val="WW8Num9z8"/>
    <w:uiPriority w:val="99"/>
    <w:qFormat/>
    <w:rsid w:val="00AF24BC"/>
  </w:style>
  <w:style w:type="character" w:customStyle="1" w:styleId="WW8Num10z1">
    <w:name w:val="WW8Num10z1"/>
    <w:uiPriority w:val="99"/>
    <w:qFormat/>
    <w:rsid w:val="00AF24BC"/>
  </w:style>
  <w:style w:type="character" w:customStyle="1" w:styleId="WW8Num10z2">
    <w:name w:val="WW8Num10z2"/>
    <w:uiPriority w:val="99"/>
    <w:qFormat/>
    <w:rsid w:val="00AF24BC"/>
  </w:style>
  <w:style w:type="character" w:customStyle="1" w:styleId="WW8Num10z3">
    <w:name w:val="WW8Num10z3"/>
    <w:uiPriority w:val="99"/>
    <w:qFormat/>
    <w:rsid w:val="00AF24BC"/>
  </w:style>
  <w:style w:type="character" w:customStyle="1" w:styleId="WW8Num10z4">
    <w:name w:val="WW8Num10z4"/>
    <w:uiPriority w:val="99"/>
    <w:qFormat/>
    <w:rsid w:val="00AF24BC"/>
  </w:style>
  <w:style w:type="character" w:customStyle="1" w:styleId="WW8Num10z5">
    <w:name w:val="WW8Num10z5"/>
    <w:uiPriority w:val="99"/>
    <w:qFormat/>
    <w:rsid w:val="00AF24BC"/>
  </w:style>
  <w:style w:type="character" w:customStyle="1" w:styleId="WW8Num10z6">
    <w:name w:val="WW8Num10z6"/>
    <w:uiPriority w:val="99"/>
    <w:qFormat/>
    <w:rsid w:val="00AF24BC"/>
  </w:style>
  <w:style w:type="character" w:customStyle="1" w:styleId="WW8Num10z7">
    <w:name w:val="WW8Num10z7"/>
    <w:uiPriority w:val="99"/>
    <w:qFormat/>
    <w:rsid w:val="00AF24BC"/>
  </w:style>
  <w:style w:type="character" w:customStyle="1" w:styleId="WW8Num10z8">
    <w:name w:val="WW8Num10z8"/>
    <w:uiPriority w:val="99"/>
    <w:qFormat/>
    <w:rsid w:val="00AF24BC"/>
  </w:style>
  <w:style w:type="character" w:customStyle="1" w:styleId="WW8Num11z0">
    <w:name w:val="WW8Num11z0"/>
    <w:uiPriority w:val="99"/>
    <w:qFormat/>
    <w:rsid w:val="00AF24BC"/>
  </w:style>
  <w:style w:type="character" w:customStyle="1" w:styleId="WW8Num11z1">
    <w:name w:val="WW8Num11z1"/>
    <w:uiPriority w:val="99"/>
    <w:qFormat/>
    <w:rsid w:val="00AF24BC"/>
  </w:style>
  <w:style w:type="character" w:customStyle="1" w:styleId="WW8Num11z2">
    <w:name w:val="WW8Num11z2"/>
    <w:uiPriority w:val="99"/>
    <w:qFormat/>
    <w:rsid w:val="00AF24BC"/>
  </w:style>
  <w:style w:type="character" w:customStyle="1" w:styleId="WW8Num11z3">
    <w:name w:val="WW8Num11z3"/>
    <w:uiPriority w:val="99"/>
    <w:qFormat/>
    <w:rsid w:val="00AF24BC"/>
  </w:style>
  <w:style w:type="character" w:customStyle="1" w:styleId="WW8Num11z4">
    <w:name w:val="WW8Num11z4"/>
    <w:uiPriority w:val="99"/>
    <w:qFormat/>
    <w:rsid w:val="00AF24BC"/>
  </w:style>
  <w:style w:type="character" w:customStyle="1" w:styleId="WW8Num11z5">
    <w:name w:val="WW8Num11z5"/>
    <w:uiPriority w:val="99"/>
    <w:qFormat/>
    <w:rsid w:val="00AF24BC"/>
  </w:style>
  <w:style w:type="character" w:customStyle="1" w:styleId="WW8Num11z6">
    <w:name w:val="WW8Num11z6"/>
    <w:uiPriority w:val="99"/>
    <w:qFormat/>
    <w:rsid w:val="00AF24BC"/>
  </w:style>
  <w:style w:type="character" w:customStyle="1" w:styleId="WW8Num11z7">
    <w:name w:val="WW8Num11z7"/>
    <w:uiPriority w:val="99"/>
    <w:qFormat/>
    <w:rsid w:val="00AF24BC"/>
  </w:style>
  <w:style w:type="character" w:customStyle="1" w:styleId="WW8Num11z8">
    <w:name w:val="WW8Num11z8"/>
    <w:uiPriority w:val="99"/>
    <w:qFormat/>
    <w:rsid w:val="00AF24BC"/>
  </w:style>
  <w:style w:type="character" w:customStyle="1" w:styleId="WW8Num12z1">
    <w:name w:val="WW8Num12z1"/>
    <w:uiPriority w:val="99"/>
    <w:qFormat/>
    <w:rsid w:val="00AF24BC"/>
  </w:style>
  <w:style w:type="character" w:customStyle="1" w:styleId="WW8Num12z2">
    <w:name w:val="WW8Num12z2"/>
    <w:uiPriority w:val="99"/>
    <w:qFormat/>
    <w:rsid w:val="00AF24BC"/>
  </w:style>
  <w:style w:type="character" w:customStyle="1" w:styleId="WW8Num12z3">
    <w:name w:val="WW8Num12z3"/>
    <w:uiPriority w:val="99"/>
    <w:qFormat/>
    <w:rsid w:val="00AF24BC"/>
  </w:style>
  <w:style w:type="character" w:customStyle="1" w:styleId="WW8Num12z4">
    <w:name w:val="WW8Num12z4"/>
    <w:uiPriority w:val="99"/>
    <w:qFormat/>
    <w:rsid w:val="00AF24BC"/>
  </w:style>
  <w:style w:type="character" w:customStyle="1" w:styleId="WW8Num12z5">
    <w:name w:val="WW8Num12z5"/>
    <w:uiPriority w:val="99"/>
    <w:qFormat/>
    <w:rsid w:val="00AF24BC"/>
  </w:style>
  <w:style w:type="character" w:customStyle="1" w:styleId="WW8Num12z6">
    <w:name w:val="WW8Num12z6"/>
    <w:uiPriority w:val="99"/>
    <w:qFormat/>
    <w:rsid w:val="00AF24BC"/>
  </w:style>
  <w:style w:type="character" w:customStyle="1" w:styleId="WW8Num12z7">
    <w:name w:val="WW8Num12z7"/>
    <w:uiPriority w:val="99"/>
    <w:qFormat/>
    <w:rsid w:val="00AF24BC"/>
  </w:style>
  <w:style w:type="character" w:customStyle="1" w:styleId="WW8Num12z8">
    <w:name w:val="WW8Num12z8"/>
    <w:uiPriority w:val="99"/>
    <w:qFormat/>
    <w:rsid w:val="00AF24BC"/>
  </w:style>
  <w:style w:type="character" w:customStyle="1" w:styleId="WW8Num13z4">
    <w:name w:val="WW8Num13z4"/>
    <w:uiPriority w:val="99"/>
    <w:qFormat/>
    <w:rsid w:val="00AF24BC"/>
  </w:style>
  <w:style w:type="character" w:customStyle="1" w:styleId="WW8Num13z5">
    <w:name w:val="WW8Num13z5"/>
    <w:uiPriority w:val="99"/>
    <w:qFormat/>
    <w:rsid w:val="00AF24BC"/>
  </w:style>
  <w:style w:type="character" w:customStyle="1" w:styleId="WW8Num13z6">
    <w:name w:val="WW8Num13z6"/>
    <w:uiPriority w:val="99"/>
    <w:qFormat/>
    <w:rsid w:val="00AF24BC"/>
  </w:style>
  <w:style w:type="character" w:customStyle="1" w:styleId="WW8Num13z7">
    <w:name w:val="WW8Num13z7"/>
    <w:uiPriority w:val="99"/>
    <w:qFormat/>
    <w:rsid w:val="00AF24BC"/>
  </w:style>
  <w:style w:type="character" w:customStyle="1" w:styleId="WW8Num13z8">
    <w:name w:val="WW8Num13z8"/>
    <w:uiPriority w:val="99"/>
    <w:qFormat/>
    <w:rsid w:val="00AF24BC"/>
  </w:style>
  <w:style w:type="character" w:customStyle="1" w:styleId="WW8Num14z1">
    <w:name w:val="WW8Num14z1"/>
    <w:uiPriority w:val="99"/>
    <w:qFormat/>
    <w:rsid w:val="00AF24BC"/>
    <w:rPr>
      <w:rFonts w:ascii="Courier New" w:hAnsi="Courier New"/>
    </w:rPr>
  </w:style>
  <w:style w:type="character" w:customStyle="1" w:styleId="WW8Num14z2">
    <w:name w:val="WW8Num14z2"/>
    <w:uiPriority w:val="99"/>
    <w:qFormat/>
    <w:rsid w:val="00AF24BC"/>
    <w:rPr>
      <w:rFonts w:ascii="Wingdings" w:hAnsi="Wingdings"/>
    </w:rPr>
  </w:style>
  <w:style w:type="character" w:customStyle="1" w:styleId="WW8Num14z3">
    <w:name w:val="WW8Num14z3"/>
    <w:uiPriority w:val="99"/>
    <w:qFormat/>
    <w:rsid w:val="00AF24BC"/>
    <w:rPr>
      <w:rFonts w:ascii="Symbol" w:hAnsi="Symbol"/>
    </w:rPr>
  </w:style>
  <w:style w:type="character" w:customStyle="1" w:styleId="WW8Num15z0">
    <w:name w:val="WW8Num15z0"/>
    <w:uiPriority w:val="99"/>
    <w:qFormat/>
    <w:rsid w:val="00AF24BC"/>
  </w:style>
  <w:style w:type="character" w:customStyle="1" w:styleId="WW8Num15z1">
    <w:name w:val="WW8Num15z1"/>
    <w:uiPriority w:val="99"/>
    <w:qFormat/>
    <w:rsid w:val="00AF24BC"/>
  </w:style>
  <w:style w:type="character" w:customStyle="1" w:styleId="WW8Num15z2">
    <w:name w:val="WW8Num15z2"/>
    <w:uiPriority w:val="99"/>
    <w:qFormat/>
    <w:rsid w:val="00AF24BC"/>
  </w:style>
  <w:style w:type="character" w:customStyle="1" w:styleId="WW8Num15z3">
    <w:name w:val="WW8Num15z3"/>
    <w:uiPriority w:val="99"/>
    <w:qFormat/>
    <w:rsid w:val="00AF24BC"/>
  </w:style>
  <w:style w:type="character" w:customStyle="1" w:styleId="WW8Num15z4">
    <w:name w:val="WW8Num15z4"/>
    <w:uiPriority w:val="99"/>
    <w:qFormat/>
    <w:rsid w:val="00AF24BC"/>
  </w:style>
  <w:style w:type="character" w:customStyle="1" w:styleId="WW8Num15z5">
    <w:name w:val="WW8Num15z5"/>
    <w:uiPriority w:val="99"/>
    <w:qFormat/>
    <w:rsid w:val="00AF24BC"/>
  </w:style>
  <w:style w:type="character" w:customStyle="1" w:styleId="WW8Num15z6">
    <w:name w:val="WW8Num15z6"/>
    <w:uiPriority w:val="99"/>
    <w:qFormat/>
    <w:rsid w:val="00AF24BC"/>
  </w:style>
  <w:style w:type="character" w:customStyle="1" w:styleId="WW8Num15z7">
    <w:name w:val="WW8Num15z7"/>
    <w:uiPriority w:val="99"/>
    <w:qFormat/>
    <w:rsid w:val="00AF24BC"/>
  </w:style>
  <w:style w:type="character" w:customStyle="1" w:styleId="WW8Num15z8">
    <w:name w:val="WW8Num15z8"/>
    <w:uiPriority w:val="99"/>
    <w:qFormat/>
    <w:rsid w:val="00AF24BC"/>
  </w:style>
  <w:style w:type="character" w:customStyle="1" w:styleId="WW8Num16z0">
    <w:name w:val="WW8Num16z0"/>
    <w:uiPriority w:val="99"/>
    <w:qFormat/>
    <w:rsid w:val="00AF24BC"/>
    <w:rPr>
      <w:rFonts w:ascii="Arial" w:hAnsi="Arial"/>
      <w:sz w:val="14"/>
    </w:rPr>
  </w:style>
  <w:style w:type="character" w:customStyle="1" w:styleId="WW8Num16z1">
    <w:name w:val="WW8Num16z1"/>
    <w:uiPriority w:val="99"/>
    <w:qFormat/>
    <w:rsid w:val="00AF24BC"/>
  </w:style>
  <w:style w:type="character" w:customStyle="1" w:styleId="WW8Num16z2">
    <w:name w:val="WW8Num16z2"/>
    <w:uiPriority w:val="99"/>
    <w:qFormat/>
    <w:rsid w:val="00AF24BC"/>
  </w:style>
  <w:style w:type="character" w:customStyle="1" w:styleId="WW8Num16z3">
    <w:name w:val="WW8Num16z3"/>
    <w:uiPriority w:val="99"/>
    <w:qFormat/>
    <w:rsid w:val="00AF24BC"/>
  </w:style>
  <w:style w:type="character" w:customStyle="1" w:styleId="WW8Num16z4">
    <w:name w:val="WW8Num16z4"/>
    <w:uiPriority w:val="99"/>
    <w:qFormat/>
    <w:rsid w:val="00AF24BC"/>
  </w:style>
  <w:style w:type="character" w:customStyle="1" w:styleId="WW8Num16z5">
    <w:name w:val="WW8Num16z5"/>
    <w:uiPriority w:val="99"/>
    <w:qFormat/>
    <w:rsid w:val="00AF24BC"/>
  </w:style>
  <w:style w:type="character" w:customStyle="1" w:styleId="WW8Num16z6">
    <w:name w:val="WW8Num16z6"/>
    <w:uiPriority w:val="99"/>
    <w:qFormat/>
    <w:rsid w:val="00AF24BC"/>
  </w:style>
  <w:style w:type="character" w:customStyle="1" w:styleId="WW8Num16z7">
    <w:name w:val="WW8Num16z7"/>
    <w:uiPriority w:val="99"/>
    <w:qFormat/>
    <w:rsid w:val="00AF24BC"/>
  </w:style>
  <w:style w:type="character" w:customStyle="1" w:styleId="WW8Num16z8">
    <w:name w:val="WW8Num16z8"/>
    <w:uiPriority w:val="99"/>
    <w:qFormat/>
    <w:rsid w:val="00AF24BC"/>
  </w:style>
  <w:style w:type="character" w:customStyle="1" w:styleId="Titolo1Carattere">
    <w:name w:val="Titolo 1 Carattere"/>
    <w:uiPriority w:val="99"/>
    <w:qFormat/>
    <w:rsid w:val="00AF24BC"/>
    <w:rPr>
      <w:rFonts w:ascii="Times New Roman" w:hAnsi="Times New Roman"/>
      <w:b/>
      <w:smallCaps/>
      <w:sz w:val="28"/>
    </w:rPr>
  </w:style>
  <w:style w:type="character" w:customStyle="1" w:styleId="Titolo2Carattere">
    <w:name w:val="Titolo 2 Carattere"/>
    <w:uiPriority w:val="99"/>
    <w:qFormat/>
    <w:rsid w:val="00AF24BC"/>
    <w:rPr>
      <w:rFonts w:ascii="Times New Roman" w:hAnsi="Times New Roman"/>
      <w:b/>
      <w:sz w:val="26"/>
    </w:rPr>
  </w:style>
  <w:style w:type="character" w:customStyle="1" w:styleId="Titolo3Carattere">
    <w:name w:val="Titolo 3 Carattere"/>
    <w:uiPriority w:val="99"/>
    <w:qFormat/>
    <w:rsid w:val="00AF24BC"/>
    <w:rPr>
      <w:rFonts w:ascii="Times New Roman" w:hAnsi="Times New Roman"/>
      <w:i/>
      <w:sz w:val="24"/>
    </w:rPr>
  </w:style>
  <w:style w:type="character" w:customStyle="1" w:styleId="Titolo4Carattere">
    <w:name w:val="Titolo 4 Carattere"/>
    <w:uiPriority w:val="99"/>
    <w:qFormat/>
    <w:rsid w:val="00AF24BC"/>
    <w:rPr>
      <w:rFonts w:ascii="Times New Roman" w:hAnsi="Times New Roman"/>
      <w:sz w:val="24"/>
    </w:rPr>
  </w:style>
  <w:style w:type="character" w:customStyle="1" w:styleId="NormalBoldChar">
    <w:name w:val="NormalBold Char"/>
    <w:uiPriority w:val="99"/>
    <w:qFormat/>
    <w:rsid w:val="00AF24BC"/>
    <w:rPr>
      <w:rFonts w:ascii="Times New Roman" w:hAnsi="Times New Roman"/>
      <w:b/>
      <w:sz w:val="24"/>
    </w:rPr>
  </w:style>
  <w:style w:type="character" w:customStyle="1" w:styleId="DeltaViewInsertion">
    <w:name w:val="DeltaView Insertion"/>
    <w:uiPriority w:val="99"/>
    <w:qFormat/>
    <w:rsid w:val="00AF24BC"/>
    <w:rPr>
      <w:b/>
      <w:i/>
      <w:spacing w:val="0"/>
    </w:rPr>
  </w:style>
  <w:style w:type="character" w:customStyle="1" w:styleId="PidipaginaCarattere">
    <w:name w:val="Piè di pagina Carattere"/>
    <w:uiPriority w:val="99"/>
    <w:qFormat/>
    <w:rsid w:val="00AF24BC"/>
    <w:rPr>
      <w:rFonts w:ascii="Times New Roman" w:hAnsi="Times New Roman"/>
      <w:sz w:val="24"/>
    </w:rPr>
  </w:style>
  <w:style w:type="character" w:customStyle="1" w:styleId="TestonotaapidipaginaCarattere">
    <w:name w:val="Testo nota a piè di pagina Carattere"/>
    <w:uiPriority w:val="99"/>
    <w:qFormat/>
    <w:rsid w:val="00AF24BC"/>
    <w:rPr>
      <w:rFonts w:ascii="Times New Roman" w:hAnsi="Times New Roman"/>
      <w:sz w:val="20"/>
    </w:rPr>
  </w:style>
  <w:style w:type="character" w:customStyle="1" w:styleId="Richiamoallanotaapidipagina">
    <w:name w:val="Richiamo alla nota a piè di pagina"/>
    <w:uiPriority w:val="99"/>
    <w:rsid w:val="00AF24BC"/>
    <w:rPr>
      <w:vertAlign w:val="superscript"/>
    </w:rPr>
  </w:style>
  <w:style w:type="character" w:customStyle="1" w:styleId="FootnoteCharacters">
    <w:name w:val="Footnote Characters"/>
    <w:basedOn w:val="Carpredefinitoparagrafo"/>
    <w:uiPriority w:val="99"/>
    <w:qFormat/>
    <w:rsid w:val="00AF24BC"/>
    <w:rPr>
      <w:rFonts w:cs="Times New Roman"/>
      <w:vertAlign w:val="superscript"/>
    </w:rPr>
  </w:style>
  <w:style w:type="character" w:customStyle="1" w:styleId="IntestazioneCarattere">
    <w:name w:val="Intestazione Carattere"/>
    <w:uiPriority w:val="99"/>
    <w:qFormat/>
    <w:rsid w:val="00AF24BC"/>
    <w:rPr>
      <w:rFonts w:ascii="Times New Roman" w:hAnsi="Times New Roman"/>
      <w:sz w:val="24"/>
    </w:rPr>
  </w:style>
  <w:style w:type="character" w:customStyle="1" w:styleId="TestofumettoCarattere">
    <w:name w:val="Testo fumetto Carattere"/>
    <w:uiPriority w:val="99"/>
    <w:qFormat/>
    <w:rsid w:val="00AF24BC"/>
    <w:rPr>
      <w:rFonts w:ascii="Tahoma" w:hAnsi="Tahoma"/>
      <w:sz w:val="16"/>
    </w:rPr>
  </w:style>
  <w:style w:type="character" w:customStyle="1" w:styleId="Internetlink">
    <w:name w:val="Internet link"/>
    <w:uiPriority w:val="99"/>
    <w:qFormat/>
    <w:rsid w:val="00AF24BC"/>
    <w:rPr>
      <w:color w:val="0000FF"/>
      <w:u w:val="single"/>
    </w:rPr>
  </w:style>
  <w:style w:type="character" w:customStyle="1" w:styleId="Caratterinotaapidipagina">
    <w:name w:val="Caratteri nota a piè di pagina"/>
    <w:uiPriority w:val="99"/>
    <w:qFormat/>
    <w:rsid w:val="00AF24BC"/>
    <w:rPr>
      <w:vertAlign w:val="superscript"/>
    </w:rPr>
  </w:style>
  <w:style w:type="character" w:customStyle="1" w:styleId="Caratterinotadichiusura">
    <w:name w:val="Caratteri nota di chiusura"/>
    <w:uiPriority w:val="99"/>
    <w:qFormat/>
    <w:rsid w:val="00AF24BC"/>
    <w:rPr>
      <w:vertAlign w:val="superscript"/>
    </w:rPr>
  </w:style>
  <w:style w:type="character" w:customStyle="1" w:styleId="WW-Caratterenotadichiusura">
    <w:name w:val="WW-Carattere nota di chiusura"/>
    <w:uiPriority w:val="99"/>
    <w:qFormat/>
    <w:rsid w:val="00AF24BC"/>
  </w:style>
  <w:style w:type="character" w:customStyle="1" w:styleId="small">
    <w:name w:val="small"/>
    <w:basedOn w:val="Carpredefinitoparagrafo"/>
    <w:uiPriority w:val="99"/>
    <w:qFormat/>
    <w:rsid w:val="00AF24BC"/>
    <w:rPr>
      <w:rFonts w:cs="Times New Roman"/>
    </w:rPr>
  </w:style>
  <w:style w:type="character" w:customStyle="1" w:styleId="TestofumettoCarattere1">
    <w:name w:val="Testo fumetto Carattere1"/>
    <w:uiPriority w:val="99"/>
    <w:qFormat/>
    <w:rsid w:val="00AF24BC"/>
    <w:rPr>
      <w:rFonts w:ascii="Tahoma" w:hAnsi="Tahoma"/>
      <w:color w:val="00000A"/>
      <w:kern w:val="2"/>
      <w:sz w:val="16"/>
    </w:rPr>
  </w:style>
  <w:style w:type="character" w:customStyle="1" w:styleId="Richiamoallanotadichiusura">
    <w:name w:val="Richiamo alla nota di chiusura"/>
    <w:uiPriority w:val="99"/>
    <w:rsid w:val="00AF24BC"/>
    <w:rPr>
      <w:vertAlign w:val="superscript"/>
    </w:rPr>
  </w:style>
  <w:style w:type="character" w:customStyle="1" w:styleId="CollegamentoInternet">
    <w:name w:val="Collegamento Internet"/>
    <w:uiPriority w:val="99"/>
    <w:rsid w:val="00FA38DE"/>
    <w:rPr>
      <w:color w:val="000080"/>
      <w:u w:val="single"/>
    </w:rPr>
  </w:style>
  <w:style w:type="character" w:customStyle="1" w:styleId="TitoloCarattere">
    <w:name w:val="Titolo Carattere"/>
    <w:basedOn w:val="Carpredefinitoparagrafo"/>
    <w:link w:val="Titolo"/>
    <w:uiPriority w:val="99"/>
    <w:qFormat/>
    <w:locked/>
    <w:rsid w:val="00822F1C"/>
    <w:rPr>
      <w:rFonts w:ascii="Cambria" w:hAnsi="Cambria" w:cs="Times New Roman"/>
      <w:b/>
      <w:bCs/>
      <w:kern w:val="2"/>
      <w:sz w:val="29"/>
      <w:szCs w:val="29"/>
      <w:lang w:eastAsia="zh-CN" w:bidi="hi-IN"/>
    </w:rPr>
  </w:style>
  <w:style w:type="character" w:customStyle="1" w:styleId="CorpotestoCarattere">
    <w:name w:val="Corpo testo Carattere"/>
    <w:basedOn w:val="Carpredefinitoparagrafo"/>
    <w:link w:val="Corpotesto"/>
    <w:uiPriority w:val="99"/>
    <w:semiHidden/>
    <w:qFormat/>
    <w:locked/>
    <w:rsid w:val="00822F1C"/>
    <w:rPr>
      <w:rFonts w:cs="Times New Roman"/>
      <w:kern w:val="2"/>
      <w:sz w:val="21"/>
      <w:szCs w:val="21"/>
      <w:lang w:eastAsia="zh-CN" w:bidi="hi-IN"/>
    </w:rPr>
  </w:style>
  <w:style w:type="character" w:customStyle="1" w:styleId="SottotitoloCarattere">
    <w:name w:val="Sottotitolo Carattere"/>
    <w:basedOn w:val="Carpredefinitoparagrafo"/>
    <w:link w:val="Sottotitolo"/>
    <w:uiPriority w:val="99"/>
    <w:qFormat/>
    <w:locked/>
    <w:rsid w:val="00822F1C"/>
    <w:rPr>
      <w:rFonts w:ascii="Cambria" w:hAnsi="Cambria" w:cs="Times New Roman"/>
      <w:kern w:val="2"/>
      <w:sz w:val="21"/>
      <w:szCs w:val="21"/>
      <w:lang w:eastAsia="zh-CN" w:bidi="hi-IN"/>
    </w:rPr>
  </w:style>
  <w:style w:type="character" w:customStyle="1" w:styleId="PidipaginaCarattere1">
    <w:name w:val="Piè di pagina Carattere1"/>
    <w:basedOn w:val="Carpredefinitoparagrafo"/>
    <w:link w:val="Pidipagina"/>
    <w:uiPriority w:val="99"/>
    <w:semiHidden/>
    <w:qFormat/>
    <w:locked/>
    <w:rsid w:val="00822F1C"/>
    <w:rPr>
      <w:rFonts w:cs="Times New Roman"/>
      <w:kern w:val="2"/>
      <w:sz w:val="21"/>
      <w:szCs w:val="21"/>
      <w:lang w:eastAsia="zh-CN" w:bidi="hi-IN"/>
    </w:rPr>
  </w:style>
  <w:style w:type="character" w:customStyle="1" w:styleId="TestonotaapidipaginaCarattere1">
    <w:name w:val="Testo nota a piè di pagina Carattere1"/>
    <w:basedOn w:val="Carpredefinitoparagrafo"/>
    <w:link w:val="Testonotaapidipagina"/>
    <w:uiPriority w:val="99"/>
    <w:semiHidden/>
    <w:qFormat/>
    <w:locked/>
    <w:rsid w:val="00822F1C"/>
    <w:rPr>
      <w:rFonts w:cs="Times New Roman"/>
      <w:kern w:val="2"/>
      <w:sz w:val="18"/>
      <w:szCs w:val="18"/>
      <w:lang w:eastAsia="zh-CN" w:bidi="hi-IN"/>
    </w:rPr>
  </w:style>
  <w:style w:type="character" w:customStyle="1" w:styleId="TestofumettoCarattere2">
    <w:name w:val="Testo fumetto Carattere2"/>
    <w:basedOn w:val="Carpredefinitoparagrafo"/>
    <w:link w:val="Testofumetto"/>
    <w:uiPriority w:val="99"/>
    <w:semiHidden/>
    <w:qFormat/>
    <w:locked/>
    <w:rsid w:val="00822F1C"/>
    <w:rPr>
      <w:rFonts w:cs="Times New Roman"/>
      <w:kern w:val="2"/>
      <w:sz w:val="2"/>
      <w:lang w:eastAsia="zh-CN" w:bidi="hi-IN"/>
    </w:rPr>
  </w:style>
  <w:style w:type="paragraph" w:styleId="Titolo">
    <w:name w:val="Title"/>
    <w:basedOn w:val="Standard"/>
    <w:next w:val="Textbody"/>
    <w:link w:val="TitoloCarattere"/>
    <w:uiPriority w:val="99"/>
    <w:qFormat/>
    <w:rsid w:val="00AF24BC"/>
    <w:pPr>
      <w:keepNext/>
      <w:spacing w:before="240" w:after="0"/>
    </w:pPr>
    <w:rPr>
      <w:rFonts w:ascii="Liberation Sans" w:eastAsia="Microsoft YaHei" w:hAnsi="Liberation Sans" w:cs="Mangal"/>
      <w:sz w:val="28"/>
      <w:szCs w:val="28"/>
    </w:rPr>
  </w:style>
  <w:style w:type="paragraph" w:styleId="Corpotesto">
    <w:name w:val="Body Text"/>
    <w:basedOn w:val="Normale"/>
    <w:link w:val="CorpotestoCarattere"/>
    <w:uiPriority w:val="99"/>
    <w:rsid w:val="00FA38DE"/>
    <w:pPr>
      <w:spacing w:after="140" w:line="276" w:lineRule="auto"/>
    </w:pPr>
  </w:style>
  <w:style w:type="paragraph" w:styleId="Elenco">
    <w:name w:val="List"/>
    <w:basedOn w:val="Textbody"/>
    <w:uiPriority w:val="99"/>
    <w:rsid w:val="00AF24BC"/>
    <w:rPr>
      <w:rFonts w:cs="Mangal"/>
    </w:rPr>
  </w:style>
  <w:style w:type="paragraph" w:styleId="Didascalia">
    <w:name w:val="caption"/>
    <w:basedOn w:val="Standard"/>
    <w:uiPriority w:val="99"/>
    <w:qFormat/>
    <w:rsid w:val="00AF24BC"/>
    <w:pPr>
      <w:suppressLineNumbers/>
    </w:pPr>
    <w:rPr>
      <w:rFonts w:cs="Mangal"/>
      <w:i/>
      <w:iCs/>
      <w:szCs w:val="24"/>
    </w:rPr>
  </w:style>
  <w:style w:type="paragraph" w:customStyle="1" w:styleId="Indice">
    <w:name w:val="Indice"/>
    <w:basedOn w:val="Standard"/>
    <w:uiPriority w:val="99"/>
    <w:qFormat/>
    <w:rsid w:val="00AF24BC"/>
    <w:pPr>
      <w:suppressLineNumbers/>
    </w:pPr>
    <w:rPr>
      <w:rFonts w:cs="Mangal"/>
    </w:rPr>
  </w:style>
  <w:style w:type="paragraph" w:customStyle="1" w:styleId="Standard">
    <w:name w:val="Standard"/>
    <w:uiPriority w:val="99"/>
    <w:qFormat/>
    <w:rsid w:val="00AF24BC"/>
    <w:pPr>
      <w:suppressAutoHyphens/>
      <w:spacing w:before="120" w:after="120"/>
      <w:textAlignment w:val="baseline"/>
    </w:pPr>
    <w:rPr>
      <w:rFonts w:cs="Times New Roman"/>
      <w:color w:val="00000A"/>
      <w:kern w:val="2"/>
      <w:sz w:val="24"/>
      <w:lang w:eastAsia="zh-CN"/>
    </w:rPr>
  </w:style>
  <w:style w:type="paragraph" w:customStyle="1" w:styleId="Textbody">
    <w:name w:val="Text body"/>
    <w:basedOn w:val="Standard"/>
    <w:uiPriority w:val="99"/>
    <w:qFormat/>
    <w:rsid w:val="00AF24BC"/>
    <w:pPr>
      <w:spacing w:before="0" w:after="140" w:line="288" w:lineRule="auto"/>
    </w:pPr>
  </w:style>
  <w:style w:type="paragraph" w:styleId="Sottotitolo">
    <w:name w:val="Subtitle"/>
    <w:basedOn w:val="Titolo"/>
    <w:next w:val="Textbody"/>
    <w:link w:val="SottotitoloCarattere"/>
    <w:uiPriority w:val="99"/>
    <w:qFormat/>
    <w:rsid w:val="00AF24BC"/>
    <w:pPr>
      <w:jc w:val="center"/>
    </w:pPr>
    <w:rPr>
      <w:rFonts w:ascii="Cambria" w:eastAsia="SimSun" w:hAnsi="Cambria" w:cs="Times New Roman"/>
      <w:color w:val="auto"/>
      <w:sz w:val="21"/>
      <w:szCs w:val="21"/>
      <w:lang w:bidi="hi-IN"/>
    </w:rPr>
  </w:style>
  <w:style w:type="paragraph" w:customStyle="1" w:styleId="Titolo10">
    <w:name w:val="Titolo1"/>
    <w:basedOn w:val="Standard"/>
    <w:next w:val="Textbody"/>
    <w:uiPriority w:val="99"/>
    <w:qFormat/>
    <w:rsid w:val="00AF24BC"/>
    <w:pPr>
      <w:keepNext/>
      <w:spacing w:before="240" w:after="0"/>
    </w:pPr>
    <w:rPr>
      <w:rFonts w:ascii="Liberation Sans" w:eastAsia="Arial Unicode MS" w:hAnsi="Liberation Sans" w:cs="Mangal"/>
      <w:sz w:val="28"/>
      <w:szCs w:val="28"/>
    </w:rPr>
  </w:style>
  <w:style w:type="paragraph" w:customStyle="1" w:styleId="NormalBold">
    <w:name w:val="NormalBold"/>
    <w:basedOn w:val="Standard"/>
    <w:uiPriority w:val="99"/>
    <w:qFormat/>
    <w:rsid w:val="00AF24BC"/>
    <w:pPr>
      <w:widowControl w:val="0"/>
      <w:spacing w:before="0" w:after="0"/>
    </w:pPr>
    <w:rPr>
      <w:b/>
    </w:rPr>
  </w:style>
  <w:style w:type="paragraph" w:customStyle="1" w:styleId="Intestazioneepidipagina">
    <w:name w:val="Intestazione e piè di pagina"/>
    <w:basedOn w:val="Normale"/>
    <w:uiPriority w:val="99"/>
    <w:qFormat/>
    <w:rsid w:val="00FA38DE"/>
  </w:style>
  <w:style w:type="paragraph" w:styleId="Pidipagina">
    <w:name w:val="footer"/>
    <w:basedOn w:val="Standard"/>
    <w:link w:val="PidipaginaCarattere1"/>
    <w:uiPriority w:val="99"/>
    <w:rsid w:val="00AF24BC"/>
    <w:pPr>
      <w:tabs>
        <w:tab w:val="center" w:pos="3685"/>
        <w:tab w:val="right" w:pos="8221"/>
        <w:tab w:val="right" w:pos="9071"/>
      </w:tabs>
      <w:spacing w:before="360" w:after="0"/>
      <w:ind w:left="-850" w:right="-850"/>
    </w:pPr>
    <w:rPr>
      <w:color w:val="auto"/>
      <w:sz w:val="21"/>
      <w:szCs w:val="21"/>
      <w:lang w:bidi="hi-IN"/>
    </w:rPr>
  </w:style>
  <w:style w:type="paragraph" w:styleId="Testonotaapidipagina">
    <w:name w:val="footnote text"/>
    <w:basedOn w:val="Standard"/>
    <w:link w:val="TestonotaapidipaginaCarattere1"/>
    <w:uiPriority w:val="99"/>
    <w:rsid w:val="00AF24BC"/>
    <w:pPr>
      <w:spacing w:before="0" w:after="0"/>
      <w:ind w:left="720" w:hanging="720"/>
    </w:pPr>
    <w:rPr>
      <w:color w:val="auto"/>
      <w:sz w:val="18"/>
      <w:szCs w:val="18"/>
      <w:lang w:bidi="hi-IN"/>
    </w:rPr>
  </w:style>
  <w:style w:type="paragraph" w:customStyle="1" w:styleId="Text1">
    <w:name w:val="Text 1"/>
    <w:basedOn w:val="Standard"/>
    <w:uiPriority w:val="99"/>
    <w:qFormat/>
    <w:rsid w:val="00AF24BC"/>
    <w:pPr>
      <w:ind w:left="850"/>
    </w:pPr>
  </w:style>
  <w:style w:type="paragraph" w:customStyle="1" w:styleId="NormalLeft">
    <w:name w:val="Normal Left"/>
    <w:basedOn w:val="Standard"/>
    <w:uiPriority w:val="99"/>
    <w:qFormat/>
    <w:rsid w:val="00AF24BC"/>
  </w:style>
  <w:style w:type="paragraph" w:customStyle="1" w:styleId="Tiret0">
    <w:name w:val="Tiret 0"/>
    <w:basedOn w:val="Standard"/>
    <w:uiPriority w:val="99"/>
    <w:qFormat/>
    <w:rsid w:val="00AF24BC"/>
  </w:style>
  <w:style w:type="paragraph" w:customStyle="1" w:styleId="Tiret1">
    <w:name w:val="Tiret 1"/>
    <w:basedOn w:val="Standard"/>
    <w:uiPriority w:val="99"/>
    <w:qFormat/>
    <w:rsid w:val="00AF24BC"/>
  </w:style>
  <w:style w:type="paragraph" w:customStyle="1" w:styleId="NumPar1">
    <w:name w:val="NumPar 1"/>
    <w:basedOn w:val="Standard"/>
    <w:uiPriority w:val="99"/>
    <w:qFormat/>
    <w:rsid w:val="00AF24BC"/>
  </w:style>
  <w:style w:type="paragraph" w:customStyle="1" w:styleId="NumPar2">
    <w:name w:val="NumPar 2"/>
    <w:basedOn w:val="Standard"/>
    <w:uiPriority w:val="99"/>
    <w:qFormat/>
    <w:rsid w:val="00AF24BC"/>
  </w:style>
  <w:style w:type="paragraph" w:customStyle="1" w:styleId="NumPar3">
    <w:name w:val="NumPar 3"/>
    <w:basedOn w:val="Standard"/>
    <w:uiPriority w:val="99"/>
    <w:qFormat/>
    <w:rsid w:val="00AF24BC"/>
  </w:style>
  <w:style w:type="paragraph" w:customStyle="1" w:styleId="NumPar4">
    <w:name w:val="NumPar 4"/>
    <w:basedOn w:val="Standard"/>
    <w:uiPriority w:val="99"/>
    <w:qFormat/>
    <w:rsid w:val="00AF24BC"/>
  </w:style>
  <w:style w:type="paragraph" w:customStyle="1" w:styleId="ChapterTitle">
    <w:name w:val="ChapterTitle"/>
    <w:basedOn w:val="Standard"/>
    <w:uiPriority w:val="99"/>
    <w:qFormat/>
    <w:rsid w:val="00AF24BC"/>
    <w:pPr>
      <w:keepNext/>
      <w:spacing w:before="0" w:after="360"/>
      <w:jc w:val="center"/>
    </w:pPr>
    <w:rPr>
      <w:b/>
      <w:sz w:val="32"/>
    </w:rPr>
  </w:style>
  <w:style w:type="paragraph" w:customStyle="1" w:styleId="SectionTitle">
    <w:name w:val="SectionTitle"/>
    <w:basedOn w:val="Standard"/>
    <w:uiPriority w:val="99"/>
    <w:qFormat/>
    <w:rsid w:val="00AF24BC"/>
    <w:pPr>
      <w:keepNext/>
      <w:spacing w:before="0" w:after="360"/>
      <w:jc w:val="center"/>
    </w:pPr>
    <w:rPr>
      <w:b/>
      <w:smallCaps/>
      <w:sz w:val="28"/>
    </w:rPr>
  </w:style>
  <w:style w:type="paragraph" w:customStyle="1" w:styleId="Annexetitre">
    <w:name w:val="Annexe titre"/>
    <w:basedOn w:val="Standard"/>
    <w:uiPriority w:val="99"/>
    <w:qFormat/>
    <w:rsid w:val="00AF24BC"/>
    <w:pPr>
      <w:jc w:val="center"/>
    </w:pPr>
    <w:rPr>
      <w:b/>
      <w:u w:val="single"/>
    </w:rPr>
  </w:style>
  <w:style w:type="paragraph" w:customStyle="1" w:styleId="Titrearticle">
    <w:name w:val="Titre article"/>
    <w:basedOn w:val="Standard"/>
    <w:uiPriority w:val="99"/>
    <w:qFormat/>
    <w:rsid w:val="00AF24BC"/>
    <w:pPr>
      <w:keepNext/>
      <w:spacing w:before="360" w:after="0"/>
      <w:jc w:val="center"/>
    </w:pPr>
    <w:rPr>
      <w:i/>
    </w:rPr>
  </w:style>
  <w:style w:type="paragraph" w:styleId="Paragrafoelenco">
    <w:name w:val="List Paragraph"/>
    <w:basedOn w:val="Standard"/>
    <w:uiPriority w:val="99"/>
    <w:qFormat/>
    <w:rsid w:val="00AF24BC"/>
    <w:pPr>
      <w:ind w:left="720"/>
    </w:pPr>
  </w:style>
  <w:style w:type="paragraph" w:styleId="Testofumetto">
    <w:name w:val="Balloon Text"/>
    <w:basedOn w:val="Standard"/>
    <w:link w:val="TestofumettoCarattere2"/>
    <w:uiPriority w:val="99"/>
    <w:qFormat/>
    <w:rsid w:val="00AF24BC"/>
    <w:pPr>
      <w:spacing w:before="0" w:after="0"/>
    </w:pPr>
    <w:rPr>
      <w:color w:val="auto"/>
      <w:sz w:val="2"/>
      <w:szCs w:val="20"/>
      <w:lang w:bidi="hi-IN"/>
    </w:rPr>
  </w:style>
  <w:style w:type="paragraph" w:styleId="NormaleWeb">
    <w:name w:val="Normal (Web)"/>
    <w:basedOn w:val="Standard"/>
    <w:uiPriority w:val="99"/>
    <w:qFormat/>
    <w:rsid w:val="00AF24BC"/>
    <w:pPr>
      <w:spacing w:before="280" w:after="280"/>
    </w:pPr>
    <w:rPr>
      <w:szCs w:val="24"/>
    </w:rPr>
  </w:style>
  <w:style w:type="paragraph" w:customStyle="1" w:styleId="Footnote">
    <w:name w:val="Footnote"/>
    <w:basedOn w:val="Standard"/>
    <w:uiPriority w:val="99"/>
    <w:qFormat/>
    <w:rsid w:val="00AF24BC"/>
  </w:style>
  <w:style w:type="paragraph" w:customStyle="1" w:styleId="Contenutotabella">
    <w:name w:val="Contenuto tabella"/>
    <w:basedOn w:val="Standard"/>
    <w:uiPriority w:val="99"/>
    <w:qFormat/>
    <w:rsid w:val="00AF24BC"/>
  </w:style>
  <w:style w:type="paragraph" w:customStyle="1" w:styleId="Titolotabella">
    <w:name w:val="Titolo tabella"/>
    <w:basedOn w:val="Contenutotabella"/>
    <w:uiPriority w:val="99"/>
    <w:qFormat/>
    <w:rsid w:val="00AF24BC"/>
    <w:pPr>
      <w:suppressLineNumbers/>
      <w:jc w:val="center"/>
    </w:pPr>
    <w:rPr>
      <w:b/>
      <w:bCs/>
    </w:rPr>
  </w:style>
  <w:style w:type="paragraph" w:customStyle="1" w:styleId="western">
    <w:name w:val="western"/>
    <w:basedOn w:val="Standard"/>
    <w:uiPriority w:val="99"/>
    <w:qFormat/>
    <w:rsid w:val="00AF24BC"/>
    <w:pPr>
      <w:suppressAutoHyphens w:val="0"/>
      <w:spacing w:before="280" w:after="142" w:line="288"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6621</Words>
  <Characters>37745</Characters>
  <Application>Microsoft Office Word</Application>
  <DocSecurity>0</DocSecurity>
  <Lines>314</Lines>
  <Paragraphs>88</Paragraphs>
  <ScaleCrop>false</ScaleCrop>
  <Company>MIT</Company>
  <LinksUpToDate>false</LinksUpToDate>
  <CharactersWithSpaces>44278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dc:description/>
  <cp:lastModifiedBy>Martina Barbero</cp:lastModifiedBy>
  <cp:revision>17</cp:revision>
  <cp:lastPrinted>2016-07-15T15:50:00Z</cp:lastPrinted>
  <dcterms:created xsi:type="dcterms:W3CDTF">2021-03-02T13:37:00Z</dcterms:created>
  <dcterms:modified xsi:type="dcterms:W3CDTF">2021-12-17T11:28:00Z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